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A8F" w:rsidRPr="00D26209" w:rsidRDefault="00D26209" w:rsidP="00D262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209">
        <w:rPr>
          <w:rFonts w:ascii="Times New Roman" w:hAnsi="Times New Roman" w:cs="Times New Roman"/>
          <w:b/>
          <w:sz w:val="28"/>
          <w:szCs w:val="28"/>
        </w:rPr>
        <w:t>Рейтинг предприятий и организаций, выполняющих научно-исследовательские и проектные работы в области транспортного планирования городов и регионов</w:t>
      </w:r>
    </w:p>
    <w:p w:rsidR="00D26209" w:rsidRPr="000833EA" w:rsidRDefault="000833EA" w:rsidP="00D2620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на 31.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tbl>
      <w:tblPr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701"/>
        <w:gridCol w:w="1882"/>
        <w:gridCol w:w="1698"/>
        <w:gridCol w:w="1075"/>
      </w:tblGrid>
      <w:tr w:rsidR="00D26209" w:rsidRPr="00D26209" w:rsidTr="004665B0">
        <w:trPr>
          <w:tblHeader/>
        </w:trPr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Место в общем рейтинге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Количество успешно выполненных контрактов за период с 01.01.2014 (</w:t>
            </w:r>
            <w:proofErr w:type="spellStart"/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Количество неуспешно выполненных контрактов за период с 01.01.2014 (</w:t>
            </w:r>
            <w:proofErr w:type="spellStart"/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D26209" w:rsidRPr="00D26209" w:rsidRDefault="00D26209" w:rsidP="00713F12">
            <w:pPr>
              <w:spacing w:after="36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D26209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Балл в общем рейтинге</w:t>
            </w:r>
          </w:p>
        </w:tc>
      </w:tr>
      <w:tr w:rsidR="004665B0" w:rsidRPr="00D26209" w:rsidTr="004665B0">
        <w:trPr>
          <w:trHeight w:val="930"/>
        </w:trPr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ОАО «Научно-исследовательский институт автомобильного транспорта» (НИИАТ)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14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0,54745</w:t>
            </w:r>
          </w:p>
        </w:tc>
      </w:tr>
      <w:tr w:rsidR="004665B0" w:rsidRPr="00D26209" w:rsidTr="004665B0"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2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ООО «Строй Инвест Проект»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47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0,37257</w:t>
            </w:r>
          </w:p>
        </w:tc>
      </w:tr>
      <w:tr w:rsidR="004665B0" w:rsidRPr="00D26209" w:rsidTr="004665B0"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3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ООО «Научно-исследовательский и проектный институт территориального развития и транспортной инфраструктуры» (НИПИ ТРТИ)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16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0,31073</w:t>
            </w:r>
          </w:p>
        </w:tc>
      </w:tr>
      <w:tr w:rsidR="004665B0" w:rsidRPr="00D26209" w:rsidTr="004665B0"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4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ООО «Агентство дорожной информации РАДАР»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21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0,13634</w:t>
            </w:r>
          </w:p>
        </w:tc>
        <w:bookmarkStart w:id="0" w:name="_GoBack"/>
        <w:bookmarkEnd w:id="0"/>
      </w:tr>
      <w:tr w:rsidR="004665B0" w:rsidRPr="00D26209" w:rsidTr="004665B0"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5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ООО «</w:t>
            </w:r>
            <w:proofErr w:type="spellStart"/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ДорМостПроект</w:t>
            </w:r>
            <w:proofErr w:type="spellEnd"/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» (ИНН 3664103312)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116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6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0,04175</w:t>
            </w:r>
          </w:p>
        </w:tc>
      </w:tr>
      <w:tr w:rsidR="004665B0" w:rsidRPr="00D26209" w:rsidTr="004665B0"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6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ООО «Корпус»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7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0,01709</w:t>
            </w:r>
          </w:p>
        </w:tc>
      </w:tr>
      <w:tr w:rsidR="004665B0" w:rsidRPr="00D26209" w:rsidTr="004665B0"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7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НИУ ВШЭ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3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0,00505</w:t>
            </w:r>
          </w:p>
        </w:tc>
      </w:tr>
      <w:tr w:rsidR="004665B0" w:rsidRPr="00D26209" w:rsidTr="004665B0"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8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ООО «</w:t>
            </w:r>
            <w:proofErr w:type="spellStart"/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ДорМостПроект</w:t>
            </w:r>
            <w:proofErr w:type="spellEnd"/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» (ИНН 3663064188)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10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0,00043</w:t>
            </w:r>
          </w:p>
        </w:tc>
      </w:tr>
      <w:tr w:rsidR="004665B0" w:rsidRPr="00D26209" w:rsidTr="004665B0"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lastRenderedPageBreak/>
              <w:t>9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АО «Институт «</w:t>
            </w:r>
            <w:proofErr w:type="spellStart"/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Стройпроект</w:t>
            </w:r>
            <w:proofErr w:type="spellEnd"/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»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  <w:hideMark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0,00025</w:t>
            </w:r>
          </w:p>
        </w:tc>
      </w:tr>
      <w:tr w:rsidR="004665B0" w:rsidRPr="00D26209" w:rsidTr="004665B0">
        <w:tc>
          <w:tcPr>
            <w:tcW w:w="1075" w:type="dxa"/>
            <w:tcMar>
              <w:top w:w="96" w:type="dxa"/>
              <w:left w:w="0" w:type="dxa"/>
              <w:bottom w:w="96" w:type="dxa"/>
              <w:right w:w="96" w:type="dxa"/>
            </w:tcMar>
            <w:vAlign w:val="center"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10</w:t>
            </w:r>
          </w:p>
        </w:tc>
        <w:tc>
          <w:tcPr>
            <w:tcW w:w="3701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Корпорация «Строй Инвест Проект М»</w:t>
            </w:r>
          </w:p>
        </w:tc>
        <w:tc>
          <w:tcPr>
            <w:tcW w:w="1882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2</w:t>
            </w:r>
          </w:p>
        </w:tc>
        <w:tc>
          <w:tcPr>
            <w:tcW w:w="1698" w:type="dxa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1</w:t>
            </w:r>
          </w:p>
        </w:tc>
        <w:tc>
          <w:tcPr>
            <w:tcW w:w="1075" w:type="dxa"/>
            <w:tcMar>
              <w:top w:w="96" w:type="dxa"/>
              <w:left w:w="96" w:type="dxa"/>
              <w:bottom w:w="96" w:type="dxa"/>
              <w:right w:w="0" w:type="dxa"/>
            </w:tcMar>
            <w:vAlign w:val="center"/>
          </w:tcPr>
          <w:p w:rsidR="004665B0" w:rsidRPr="004665B0" w:rsidRDefault="004665B0" w:rsidP="004665B0">
            <w:pPr>
              <w:spacing w:after="0" w:line="360" w:lineRule="auto"/>
              <w:contextualSpacing/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</w:pPr>
            <w:r w:rsidRPr="004665B0">
              <w:rPr>
                <w:rFonts w:ascii="Times New Roman" w:hAnsi="Times New Roman" w:cs="Times New Roman"/>
                <w:color w:val="333333"/>
                <w:spacing w:val="8"/>
                <w:sz w:val="24"/>
                <w:szCs w:val="21"/>
              </w:rPr>
              <w:t>0,00019</w:t>
            </w:r>
          </w:p>
        </w:tc>
      </w:tr>
    </w:tbl>
    <w:p w:rsidR="00D26209" w:rsidRDefault="00D26209" w:rsidP="00D26209"/>
    <w:p w:rsidR="00D26209" w:rsidRPr="00D26209" w:rsidRDefault="00D26209" w:rsidP="00D26209"/>
    <w:sectPr w:rsidR="00D26209" w:rsidRPr="00D26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209"/>
    <w:rsid w:val="000833EA"/>
    <w:rsid w:val="004665B0"/>
    <w:rsid w:val="00D26209"/>
    <w:rsid w:val="00DA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209"/>
    <w:rPr>
      <w:b/>
      <w:bCs/>
    </w:rPr>
  </w:style>
  <w:style w:type="character" w:styleId="a4">
    <w:name w:val="Hyperlink"/>
    <w:basedOn w:val="a0"/>
    <w:uiPriority w:val="99"/>
    <w:semiHidden/>
    <w:unhideWhenUsed/>
    <w:rsid w:val="00D26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6209"/>
    <w:rPr>
      <w:b/>
      <w:bCs/>
    </w:rPr>
  </w:style>
  <w:style w:type="character" w:styleId="a4">
    <w:name w:val="Hyperlink"/>
    <w:basedOn w:val="a0"/>
    <w:uiPriority w:val="99"/>
    <w:semiHidden/>
    <w:unhideWhenUsed/>
    <w:rsid w:val="00D2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820</Characters>
  <Application>Microsoft Office Word</Application>
  <DocSecurity>0</DocSecurity>
  <Lines>48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nesterova.a.s@gmail.com</dc:creator>
  <cp:lastModifiedBy>Неизвестный</cp:lastModifiedBy>
  <cp:revision>2</cp:revision>
  <dcterms:created xsi:type="dcterms:W3CDTF">2020-04-25T09:30:00Z</dcterms:created>
  <dcterms:modified xsi:type="dcterms:W3CDTF">2020-04-25T09:30:00Z</dcterms:modified>
</cp:coreProperties>
</file>