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2B" w:rsidRPr="008040F7" w:rsidRDefault="00DA762B" w:rsidP="00DA76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040F7">
        <w:rPr>
          <w:rFonts w:ascii="Times New Roman" w:hAnsi="Times New Roman"/>
          <w:sz w:val="24"/>
          <w:szCs w:val="24"/>
        </w:rPr>
        <w:t>Международная конференция</w:t>
      </w:r>
    </w:p>
    <w:p w:rsidR="00DA762B" w:rsidRPr="008040F7" w:rsidRDefault="00DA762B" w:rsidP="00DA76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8040F7">
        <w:rPr>
          <w:rFonts w:ascii="Times New Roman" w:hAnsi="Times New Roman"/>
          <w:b/>
          <w:sz w:val="24"/>
          <w:szCs w:val="24"/>
        </w:rPr>
        <w:t>«</w:t>
      </w:r>
      <w:r w:rsidRPr="008040F7">
        <w:rPr>
          <w:rStyle w:val="Hyperlink1"/>
          <w:rFonts w:ascii="Times New Roman" w:hAnsi="Times New Roman"/>
          <w:b/>
          <w:sz w:val="24"/>
          <w:szCs w:val="24"/>
        </w:rPr>
        <w:t xml:space="preserve">Интеграция городского и транспортного планирования – как бороться с перегруженностью улично-дорожных сетей </w:t>
      </w:r>
      <w:proofErr w:type="spellStart"/>
      <w:r w:rsidRPr="008040F7">
        <w:rPr>
          <w:rStyle w:val="Hyperlink1"/>
          <w:rFonts w:ascii="Times New Roman" w:hAnsi="Times New Roman"/>
          <w:b/>
          <w:sz w:val="24"/>
          <w:szCs w:val="24"/>
        </w:rPr>
        <w:t>градостроительно</w:t>
      </w:r>
      <w:proofErr w:type="spellEnd"/>
      <w:r w:rsidRPr="008040F7">
        <w:rPr>
          <w:rStyle w:val="Hyperlink1"/>
          <w:rFonts w:ascii="Times New Roman" w:hAnsi="Times New Roman"/>
          <w:b/>
          <w:sz w:val="24"/>
          <w:szCs w:val="24"/>
        </w:rPr>
        <w:t>-планировочными методами</w:t>
      </w:r>
      <w:r w:rsidRPr="008040F7">
        <w:rPr>
          <w:rFonts w:ascii="Times New Roman" w:hAnsi="Times New Roman"/>
          <w:b/>
          <w:sz w:val="24"/>
          <w:szCs w:val="24"/>
        </w:rPr>
        <w:t>»</w:t>
      </w:r>
    </w:p>
    <w:p w:rsidR="00DA762B" w:rsidRPr="008040F7" w:rsidRDefault="00DA762B" w:rsidP="00DA76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sz w:val="24"/>
          <w:szCs w:val="24"/>
          <w:lang w:val="en-US"/>
        </w:rPr>
      </w:pPr>
      <w:r w:rsidRPr="008040F7">
        <w:rPr>
          <w:rFonts w:ascii="Times New Roman" w:hAnsi="Times New Roman"/>
          <w:b/>
          <w:color w:val="002060"/>
          <w:sz w:val="24"/>
          <w:szCs w:val="24"/>
          <w:lang w:val="en-US"/>
        </w:rPr>
        <w:t>INTERNATIONAL CONFERENCE</w:t>
      </w:r>
    </w:p>
    <w:p w:rsidR="00DA762B" w:rsidRPr="008040F7" w:rsidRDefault="00DA762B" w:rsidP="00DA76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7365D"/>
          <w:sz w:val="24"/>
          <w:szCs w:val="24"/>
          <w:lang w:val="en-US"/>
        </w:rPr>
      </w:pPr>
      <w:r w:rsidRPr="008040F7">
        <w:rPr>
          <w:rFonts w:ascii="Times New Roman" w:hAnsi="Times New Roman"/>
          <w:b/>
          <w:color w:val="002060"/>
          <w:sz w:val="24"/>
          <w:szCs w:val="24"/>
          <w:lang w:val="en-US"/>
        </w:rPr>
        <w:t>COMBINING URBAN AND TRANSPORT PLANNING — HOW TO DEAL WITH STREET AND ROAD NETWORKS CONGESTION USING URBAN PLANNING METHODS</w:t>
      </w:r>
    </w:p>
    <w:p w:rsidR="00DA762B" w:rsidRPr="00BB2F18" w:rsidRDefault="00DA762B" w:rsidP="00DA762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color w:val="17365D"/>
          <w:sz w:val="24"/>
          <w:szCs w:val="24"/>
        </w:rPr>
      </w:pPr>
      <w:r w:rsidRPr="00BB2F18">
        <w:rPr>
          <w:rFonts w:ascii="Times New Roman" w:hAnsi="Times New Roman"/>
          <w:color w:val="17365D"/>
          <w:sz w:val="24"/>
          <w:szCs w:val="24"/>
        </w:rPr>
        <w:t xml:space="preserve">25.10.2021 </w:t>
      </w:r>
      <w:r w:rsidRPr="008040F7">
        <w:rPr>
          <w:rFonts w:ascii="Times New Roman" w:hAnsi="Times New Roman"/>
          <w:color w:val="17365D"/>
          <w:sz w:val="24"/>
          <w:szCs w:val="24"/>
        </w:rPr>
        <w:t>г</w:t>
      </w:r>
      <w:r w:rsidRPr="00BB2F18">
        <w:rPr>
          <w:rFonts w:ascii="Times New Roman" w:hAnsi="Times New Roman"/>
          <w:color w:val="17365D"/>
          <w:sz w:val="24"/>
          <w:szCs w:val="24"/>
        </w:rPr>
        <w:t>., 1</w:t>
      </w:r>
      <w:r w:rsidR="00455594">
        <w:rPr>
          <w:rFonts w:ascii="Times New Roman" w:hAnsi="Times New Roman"/>
          <w:color w:val="17365D"/>
          <w:sz w:val="24"/>
          <w:szCs w:val="24"/>
        </w:rPr>
        <w:t>1</w:t>
      </w:r>
      <w:r w:rsidRPr="00BB2F18">
        <w:rPr>
          <w:rFonts w:ascii="Times New Roman" w:hAnsi="Times New Roman"/>
          <w:color w:val="17365D"/>
          <w:sz w:val="24"/>
          <w:szCs w:val="24"/>
        </w:rPr>
        <w:t>.</w:t>
      </w:r>
      <w:r w:rsidR="00455594">
        <w:rPr>
          <w:rFonts w:ascii="Times New Roman" w:hAnsi="Times New Roman"/>
          <w:color w:val="17365D"/>
          <w:sz w:val="24"/>
          <w:szCs w:val="24"/>
        </w:rPr>
        <w:t>45</w:t>
      </w:r>
      <w:bookmarkStart w:id="0" w:name="_GoBack"/>
      <w:bookmarkEnd w:id="0"/>
      <w:r w:rsidRPr="00BB2F18">
        <w:rPr>
          <w:rFonts w:ascii="Times New Roman" w:hAnsi="Times New Roman"/>
          <w:color w:val="17365D"/>
          <w:sz w:val="24"/>
          <w:szCs w:val="24"/>
        </w:rPr>
        <w:t>–17.00</w:t>
      </w:r>
    </w:p>
    <w:p w:rsidR="008040F7" w:rsidRDefault="008040F7" w:rsidP="00DA762B">
      <w:pPr>
        <w:rPr>
          <w:rFonts w:ascii="Times New Roman" w:hAnsi="Times New Roman"/>
          <w:sz w:val="24"/>
          <w:szCs w:val="24"/>
        </w:rPr>
      </w:pPr>
    </w:p>
    <w:p w:rsidR="00DA762B" w:rsidRPr="00BB2F18" w:rsidRDefault="00DA762B" w:rsidP="00DA762B">
      <w:pPr>
        <w:rPr>
          <w:rFonts w:ascii="Times New Roman" w:hAnsi="Times New Roman"/>
          <w:b/>
          <w:color w:val="17365D"/>
          <w:sz w:val="24"/>
          <w:szCs w:val="24"/>
        </w:rPr>
      </w:pPr>
      <w:r w:rsidRPr="008040F7">
        <w:rPr>
          <w:rFonts w:ascii="Times New Roman" w:hAnsi="Times New Roman"/>
          <w:b/>
          <w:color w:val="17365D"/>
          <w:sz w:val="24"/>
          <w:szCs w:val="24"/>
        </w:rPr>
        <w:t xml:space="preserve">Аннотация / </w:t>
      </w:r>
      <w:r w:rsidRPr="008040F7">
        <w:rPr>
          <w:rFonts w:ascii="Times New Roman" w:hAnsi="Times New Roman"/>
          <w:b/>
          <w:color w:val="17365D"/>
          <w:sz w:val="24"/>
          <w:szCs w:val="24"/>
          <w:lang w:val="en-US"/>
        </w:rPr>
        <w:t>Summary</w:t>
      </w:r>
    </w:p>
    <w:p w:rsidR="00DA762B" w:rsidRPr="008040F7" w:rsidRDefault="00DA762B" w:rsidP="00455D1B">
      <w:pPr>
        <w:ind w:firstLine="708"/>
        <w:rPr>
          <w:rFonts w:ascii="Times New Roman" w:hAnsi="Times New Roman"/>
          <w:color w:val="17365D"/>
          <w:sz w:val="24"/>
          <w:szCs w:val="24"/>
          <w:lang w:val="en-US"/>
        </w:rPr>
      </w:pPr>
      <w:r w:rsidRPr="008040F7">
        <w:rPr>
          <w:rFonts w:ascii="Times New Roman" w:hAnsi="Times New Roman"/>
          <w:sz w:val="24"/>
          <w:szCs w:val="24"/>
        </w:rPr>
        <w:t>В условиях продолжающейся урбанизации развитие новых транспортных и информационных технологий в значительной мере оказывает влияние на формирование мобильности городского населения, на распространение новых видов и моделей передвижений населения. В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40F7">
        <w:rPr>
          <w:rFonts w:ascii="Times New Roman" w:hAnsi="Times New Roman"/>
          <w:sz w:val="24"/>
          <w:szCs w:val="24"/>
        </w:rPr>
        <w:t>свою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40F7">
        <w:rPr>
          <w:rFonts w:ascii="Times New Roman" w:hAnsi="Times New Roman"/>
          <w:sz w:val="24"/>
          <w:szCs w:val="24"/>
        </w:rPr>
        <w:t>очередь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40F7">
        <w:rPr>
          <w:rFonts w:ascii="Times New Roman" w:hAnsi="Times New Roman"/>
          <w:sz w:val="24"/>
          <w:szCs w:val="24"/>
        </w:rPr>
        <w:t>развитие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40F7">
        <w:rPr>
          <w:rFonts w:ascii="Times New Roman" w:hAnsi="Times New Roman"/>
          <w:sz w:val="24"/>
          <w:szCs w:val="24"/>
        </w:rPr>
        <w:t>новых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40F7">
        <w:rPr>
          <w:rFonts w:ascii="Times New Roman" w:hAnsi="Times New Roman"/>
          <w:sz w:val="24"/>
          <w:szCs w:val="24"/>
        </w:rPr>
        <w:t>форм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40F7">
        <w:rPr>
          <w:rFonts w:ascii="Times New Roman" w:hAnsi="Times New Roman"/>
          <w:sz w:val="24"/>
          <w:szCs w:val="24"/>
        </w:rPr>
        <w:t>городской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40F7">
        <w:rPr>
          <w:rFonts w:ascii="Times New Roman" w:hAnsi="Times New Roman"/>
          <w:sz w:val="24"/>
          <w:szCs w:val="24"/>
        </w:rPr>
        <w:t>мобильности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40F7">
        <w:rPr>
          <w:rFonts w:ascii="Times New Roman" w:hAnsi="Times New Roman"/>
          <w:sz w:val="24"/>
          <w:szCs w:val="24"/>
        </w:rPr>
        <w:t>порождает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40F7">
        <w:rPr>
          <w:rFonts w:ascii="Times New Roman" w:hAnsi="Times New Roman"/>
          <w:sz w:val="24"/>
          <w:szCs w:val="24"/>
        </w:rPr>
        <w:t>как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40F7">
        <w:rPr>
          <w:rFonts w:ascii="Times New Roman" w:hAnsi="Times New Roman"/>
          <w:sz w:val="24"/>
          <w:szCs w:val="24"/>
        </w:rPr>
        <w:t>новые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40F7">
        <w:rPr>
          <w:rFonts w:ascii="Times New Roman" w:hAnsi="Times New Roman"/>
          <w:sz w:val="24"/>
          <w:szCs w:val="24"/>
        </w:rPr>
        <w:t>ожидания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40F7">
        <w:rPr>
          <w:rFonts w:ascii="Times New Roman" w:hAnsi="Times New Roman"/>
          <w:sz w:val="24"/>
          <w:szCs w:val="24"/>
        </w:rPr>
        <w:t>и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40F7">
        <w:rPr>
          <w:rFonts w:ascii="Times New Roman" w:hAnsi="Times New Roman"/>
          <w:sz w:val="24"/>
          <w:szCs w:val="24"/>
        </w:rPr>
        <w:t>перспективы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040F7">
        <w:rPr>
          <w:rFonts w:ascii="Times New Roman" w:hAnsi="Times New Roman"/>
          <w:sz w:val="24"/>
          <w:szCs w:val="24"/>
        </w:rPr>
        <w:t>так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40F7">
        <w:rPr>
          <w:rFonts w:ascii="Times New Roman" w:hAnsi="Times New Roman"/>
          <w:sz w:val="24"/>
          <w:szCs w:val="24"/>
        </w:rPr>
        <w:t>и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40F7">
        <w:rPr>
          <w:rFonts w:ascii="Times New Roman" w:hAnsi="Times New Roman"/>
          <w:sz w:val="24"/>
          <w:szCs w:val="24"/>
        </w:rPr>
        <w:t>новые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40F7">
        <w:rPr>
          <w:rFonts w:ascii="Times New Roman" w:hAnsi="Times New Roman"/>
          <w:sz w:val="24"/>
          <w:szCs w:val="24"/>
        </w:rPr>
        <w:t>проблемы</w:t>
      </w:r>
      <w:r w:rsidRPr="008040F7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8040F7">
        <w:rPr>
          <w:rFonts w:ascii="Times New Roman" w:hAnsi="Times New Roman"/>
          <w:color w:val="17365D"/>
          <w:sz w:val="24"/>
          <w:szCs w:val="24"/>
          <w:lang w:val="en-US"/>
        </w:rPr>
        <w:t>As the urbanization unfolds further, new IT solutions for transport have a significant impact on urban mobility and on the spread of new mobility trends and services. This, in turn, brings both new expectations and challenges.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DA762B" w:rsidRPr="008040F7" w:rsidTr="00DA762B">
        <w:tc>
          <w:tcPr>
            <w:tcW w:w="1696" w:type="dxa"/>
          </w:tcPr>
          <w:p w:rsidR="00DA762B" w:rsidRPr="009452D4" w:rsidRDefault="00DA762B" w:rsidP="00DA76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2D4">
              <w:rPr>
                <w:rFonts w:ascii="Times New Roman" w:hAnsi="Times New Roman"/>
                <w:b/>
                <w:sz w:val="24"/>
                <w:szCs w:val="24"/>
              </w:rPr>
              <w:t xml:space="preserve">Время/ </w:t>
            </w:r>
            <w:proofErr w:type="spellStart"/>
            <w:r w:rsidRPr="009452D4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7649" w:type="dxa"/>
          </w:tcPr>
          <w:p w:rsidR="00DA762B" w:rsidRPr="009452D4" w:rsidRDefault="00DA762B" w:rsidP="00DA76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2D4">
              <w:rPr>
                <w:rFonts w:ascii="Times New Roman" w:hAnsi="Times New Roman"/>
                <w:b/>
                <w:sz w:val="24"/>
                <w:szCs w:val="24"/>
              </w:rPr>
              <w:t xml:space="preserve">Событие / </w:t>
            </w:r>
            <w:proofErr w:type="spellStart"/>
            <w:r w:rsidRPr="009452D4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Event</w:t>
            </w:r>
            <w:proofErr w:type="spellEnd"/>
          </w:p>
        </w:tc>
      </w:tr>
      <w:tr w:rsidR="00DA762B" w:rsidRPr="008040F7" w:rsidTr="00DA762B">
        <w:tc>
          <w:tcPr>
            <w:tcW w:w="1696" w:type="dxa"/>
          </w:tcPr>
          <w:p w:rsidR="00DA762B" w:rsidRPr="004B4777" w:rsidRDefault="00DA762B" w:rsidP="004B4777">
            <w:pPr>
              <w:rPr>
                <w:rFonts w:ascii="Times New Roman" w:hAnsi="Times New Roman"/>
                <w:sz w:val="24"/>
                <w:szCs w:val="24"/>
              </w:rPr>
            </w:pPr>
            <w:r w:rsidRPr="009452D4">
              <w:rPr>
                <w:rFonts w:ascii="Times New Roman" w:hAnsi="Times New Roman"/>
                <w:sz w:val="24"/>
                <w:szCs w:val="24"/>
                <w:lang w:val="en-US"/>
              </w:rPr>
              <w:t>11.00-1</w:t>
            </w:r>
            <w:r w:rsidR="004B4777">
              <w:rPr>
                <w:rFonts w:ascii="Times New Roman" w:hAnsi="Times New Roman"/>
                <w:sz w:val="24"/>
                <w:szCs w:val="24"/>
              </w:rPr>
              <w:t>1</w:t>
            </w:r>
            <w:r w:rsidRPr="009452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4B477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49" w:type="dxa"/>
          </w:tcPr>
          <w:p w:rsidR="00DA762B" w:rsidRPr="009452D4" w:rsidRDefault="00DA762B" w:rsidP="00DA76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2D4">
              <w:rPr>
                <w:rFonts w:ascii="Times New Roman" w:hAnsi="Times New Roman"/>
                <w:b/>
                <w:sz w:val="24"/>
                <w:szCs w:val="24"/>
              </w:rPr>
              <w:t>Регистрация /</w:t>
            </w:r>
            <w:r w:rsidRPr="009452D4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9452D4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Registration</w:t>
            </w:r>
            <w:proofErr w:type="spellEnd"/>
          </w:p>
        </w:tc>
      </w:tr>
      <w:tr w:rsidR="00DA762B" w:rsidRPr="00455594" w:rsidTr="00DA762B">
        <w:tc>
          <w:tcPr>
            <w:tcW w:w="1696" w:type="dxa"/>
          </w:tcPr>
          <w:p w:rsidR="00DA762B" w:rsidRPr="009452D4" w:rsidRDefault="004B4777" w:rsidP="004B47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11.45-11.55</w:t>
            </w:r>
          </w:p>
        </w:tc>
        <w:tc>
          <w:tcPr>
            <w:tcW w:w="7649" w:type="dxa"/>
          </w:tcPr>
          <w:p w:rsidR="00DA762B" w:rsidRPr="009452D4" w:rsidRDefault="00DA762B" w:rsidP="00DA76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52D4">
              <w:rPr>
                <w:rFonts w:ascii="Times New Roman" w:hAnsi="Times New Roman"/>
                <w:b/>
                <w:sz w:val="24"/>
                <w:szCs w:val="24"/>
              </w:rPr>
              <w:t>Приветственные</w:t>
            </w:r>
            <w:r w:rsidRPr="00945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 w:rsidRPr="009452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r w:rsidRPr="009452D4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  <w:lang w:val="en-US"/>
              </w:rPr>
              <w:t>Welcoming speech</w:t>
            </w:r>
          </w:p>
          <w:p w:rsidR="00DA762B" w:rsidRPr="009452D4" w:rsidRDefault="00455D1B" w:rsidP="00D773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Алексей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Бакирей</w:t>
            </w:r>
            <w:proofErr w:type="spellEnd"/>
            <w:r w:rsidR="00DA762B" w:rsidRPr="009452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иректор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Департамента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государственной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политики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области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автомобильного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городского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пассажирского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транспорта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Министерства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транспорта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Федерации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gramEnd"/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(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</w:t>
            </w:r>
            <w:r w:rsidR="00DA762B"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 / </w:t>
            </w:r>
            <w:proofErr w:type="spellStart"/>
            <w:r w:rsidRPr="009452D4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shd w:val="clear" w:color="auto" w:fill="FFFFFF"/>
                <w:lang w:val="en-US"/>
              </w:rPr>
              <w:t>Aleksej</w:t>
            </w:r>
            <w:proofErr w:type="spellEnd"/>
            <w:r w:rsidRPr="009452D4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shd w:val="clear" w:color="auto" w:fill="FFFFFF"/>
                <w:lang w:val="en-US"/>
              </w:rPr>
              <w:t>Bakirej</w:t>
            </w:r>
            <w:proofErr w:type="spellEnd"/>
            <w:r w:rsidR="00DA762B" w:rsidRPr="009452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DA762B"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Director</w:t>
            </w:r>
            <w:r w:rsidR="005A49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DA762B"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Department of </w:t>
            </w:r>
            <w:r w:rsidR="005A49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the </w:t>
            </w:r>
            <w:r w:rsidR="00DA762B"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State Policy in the </w:t>
            </w:r>
            <w:r w:rsidR="005A49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F</w:t>
            </w:r>
            <w:r w:rsidR="00DA762B"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ield of </w:t>
            </w:r>
            <w:r w:rsidR="005A49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DA762B"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utomobile and </w:t>
            </w:r>
            <w:r w:rsidR="005A49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U</w:t>
            </w:r>
            <w:r w:rsidR="00DA762B"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rban </w:t>
            </w:r>
            <w:r w:rsidR="005A49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DA762B"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assenger </w:t>
            </w:r>
            <w:r w:rsidR="005A49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DA762B"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ransport</w:t>
            </w:r>
            <w:r w:rsidR="005A49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DA762B"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Ministry of Transport of the Russian Federation (Russia)</w:t>
            </w:r>
            <w:r w:rsidR="004C38C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C38C0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  <w:lang w:val="en-US"/>
              </w:rPr>
              <w:t>(</w:t>
            </w:r>
            <w:r w:rsidR="004C38C0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</w:rPr>
              <w:t>участие</w:t>
            </w:r>
            <w:r w:rsidR="004C38C0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</w:t>
            </w:r>
            <w:r w:rsidR="004C38C0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</w:rPr>
              <w:t>уточняется</w:t>
            </w:r>
            <w:r w:rsidR="004C38C0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/ </w:t>
            </w:r>
            <w:r w:rsidR="004C38C0" w:rsidRPr="004C38C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highlight w:val="yellow"/>
                <w:shd w:val="clear" w:color="auto" w:fill="FFFFFF"/>
                <w:lang w:val="en-US"/>
              </w:rPr>
              <w:t>participation is being clarified</w:t>
            </w:r>
            <w:r w:rsidR="004C38C0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  <w:lang w:val="en-US"/>
              </w:rPr>
              <w:t>)</w:t>
            </w:r>
            <w:r w:rsidR="00D7735D"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3D7A54" w:rsidRPr="003D7A54" w:rsidRDefault="00455D1B" w:rsidP="003D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b/>
                <w:sz w:val="24"/>
                <w:szCs w:val="24"/>
              </w:rPr>
              <w:t>Поляков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транспорту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9452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Kirill </w:t>
            </w:r>
            <w:proofErr w:type="spellStart"/>
            <w:r w:rsidRPr="009452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Polyakov</w:t>
            </w:r>
            <w:proofErr w:type="spellEnd"/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, Chairman</w:t>
            </w:r>
            <w:r w:rsidR="005A490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,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St. Petersburg Transport Committee</w:t>
            </w:r>
            <w:r w:rsidR="004C38C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="004C38C0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  <w:lang w:val="en-US"/>
              </w:rPr>
              <w:t>(</w:t>
            </w:r>
            <w:r w:rsidR="004C38C0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</w:rPr>
              <w:t>участие</w:t>
            </w:r>
            <w:r w:rsidR="004C38C0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</w:t>
            </w:r>
            <w:r w:rsidR="004C38C0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</w:rPr>
              <w:t>уточняется</w:t>
            </w:r>
            <w:r w:rsidR="004C38C0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/ </w:t>
            </w:r>
            <w:r w:rsidR="004C38C0" w:rsidRPr="004C38C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highlight w:val="yellow"/>
                <w:shd w:val="clear" w:color="auto" w:fill="FFFFFF"/>
                <w:lang w:val="en-US"/>
              </w:rPr>
              <w:t>participation is being clarified</w:t>
            </w:r>
            <w:r w:rsidR="004C38C0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  <w:lang w:val="en-US"/>
              </w:rPr>
              <w:t>)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D7A54" w:rsidRPr="003D7A54" w:rsidRDefault="003D7A54" w:rsidP="003D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3D7A5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Елена</w:t>
            </w:r>
            <w:r w:rsidRPr="003D7A5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D7A5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Белова</w:t>
            </w:r>
            <w:r w:rsidRPr="003D7A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ученый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отдела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Международного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экономических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исследований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Леонтьевский</w:t>
            </w:r>
            <w:proofErr w:type="spellEnd"/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</w:t>
            </w:r>
            <w:r w:rsidRPr="003D7A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» / </w:t>
            </w:r>
            <w:r w:rsidRPr="003D7A5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 xml:space="preserve">Elena </w:t>
            </w:r>
            <w:proofErr w:type="spellStart"/>
            <w:r w:rsidRPr="003D7A5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Belova</w:t>
            </w:r>
            <w:proofErr w:type="spellEnd"/>
            <w:r w:rsidRPr="003D7A5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 xml:space="preserve">, </w:t>
            </w:r>
            <w:r w:rsidR="005A4901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S</w:t>
            </w:r>
            <w:r w:rsidRPr="003D7A54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  <w:t xml:space="preserve">ecretary General, </w:t>
            </w:r>
            <w:r w:rsidR="005A4901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  <w:t>H</w:t>
            </w:r>
            <w:r w:rsidRPr="003D7A54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  <w:t>ead of Development Department, ICSER «Leontief Centre»;</w:t>
            </w:r>
          </w:p>
          <w:p w:rsidR="00D7735D" w:rsidRPr="005A4901" w:rsidRDefault="00DA762B" w:rsidP="005A49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2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Алексей</w:t>
            </w:r>
            <w:r w:rsidRPr="005A4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Васильков</w:t>
            </w:r>
            <w:r w:rsidRPr="005A49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945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</w:t>
            </w:r>
            <w:r w:rsidRPr="005A49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5A49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  <w:r w:rsidRPr="005A49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945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 w:rsidRPr="005A49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945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  <w:r w:rsidRPr="005A49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 w:rsidRPr="005A49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автомобильного</w:t>
            </w:r>
            <w:r w:rsidRPr="005A49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</w:t>
            </w:r>
            <w:r w:rsidRPr="005A49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 w:rsidRPr="00945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  <w:r w:rsidRPr="005A49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945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НИИАТ</w:t>
            </w:r>
            <w:r w:rsidRPr="005A49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») (</w:t>
            </w:r>
            <w:r w:rsidRPr="00945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 w:rsidRPr="005A49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/ </w:t>
            </w:r>
            <w:r w:rsidRPr="009452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Alexey</w:t>
            </w:r>
            <w:r w:rsidRPr="005A49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Vasilkov</w:t>
            </w:r>
            <w:proofErr w:type="spellEnd"/>
            <w:r w:rsidRPr="005A49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,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General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Director</w:t>
            </w:r>
            <w:r w:rsidR="005A490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,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Scientific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="005A490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a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nd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Research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Institute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="005A490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o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f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Motor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Transport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(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NIIAT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) (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Russia</w:t>
            </w:r>
            <w:r w:rsidR="00D7735D"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)</w:t>
            </w:r>
          </w:p>
        </w:tc>
      </w:tr>
      <w:tr w:rsidR="0073341D" w:rsidRPr="008040F7" w:rsidTr="00DA762B">
        <w:tc>
          <w:tcPr>
            <w:tcW w:w="1696" w:type="dxa"/>
          </w:tcPr>
          <w:p w:rsidR="0073341D" w:rsidRPr="009452D4" w:rsidRDefault="004B4777" w:rsidP="004B4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11.55</w:t>
            </w:r>
            <w:r w:rsidR="0073341D" w:rsidRPr="009452D4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49" w:type="dxa"/>
          </w:tcPr>
          <w:p w:rsidR="0073341D" w:rsidRPr="00395D35" w:rsidRDefault="00395D35" w:rsidP="0073341D">
            <w:pPr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  <w:r w:rsidRPr="00395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Пятого</w:t>
            </w:r>
            <w:r w:rsidRPr="00395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Совещания</w:t>
            </w:r>
            <w:r w:rsidRPr="00395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Высокого</w:t>
            </w:r>
            <w:r w:rsidRPr="00395D35">
              <w:rPr>
                <w:rFonts w:ascii="Times New Roman" w:hAnsi="Times New Roman"/>
                <w:b/>
                <w:sz w:val="24"/>
                <w:szCs w:val="24"/>
              </w:rPr>
              <w:t xml:space="preserve"> уровня по </w:t>
            </w:r>
            <w:r w:rsidR="005A490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95D35">
              <w:rPr>
                <w:rFonts w:ascii="Times New Roman" w:hAnsi="Times New Roman"/>
                <w:b/>
                <w:sz w:val="24"/>
                <w:szCs w:val="24"/>
              </w:rPr>
              <w:t>ранспорту, окружающей среде и охране здоровья (Вена, май 2021)</w:t>
            </w:r>
            <w:r w:rsidRPr="00395D35">
              <w:rPr>
                <w:rFonts w:ascii="Times New Roman" w:hAnsi="Times New Roman"/>
                <w:b/>
                <w:color w:val="1F4E79"/>
                <w:sz w:val="24"/>
                <w:szCs w:val="24"/>
              </w:rPr>
              <w:t xml:space="preserve"> </w:t>
            </w:r>
            <w:r w:rsidR="0073341D" w:rsidRPr="00395D3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/ </w:t>
            </w:r>
            <w:proofErr w:type="spellStart"/>
            <w:r w:rsidRPr="00395D3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Results</w:t>
            </w:r>
            <w:proofErr w:type="spellEnd"/>
            <w:r w:rsidRPr="00395D3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of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the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Fifth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High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>-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level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Meeting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on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Transport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 xml:space="preserve">, 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Environment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and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Health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 xml:space="preserve"> (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Vienna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 xml:space="preserve">, 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May</w:t>
            </w:r>
            <w:r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 xml:space="preserve"> 2021)</w:t>
            </w:r>
            <w:r w:rsidR="0073341D" w:rsidRPr="00395D3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 xml:space="preserve">  </w:t>
            </w:r>
          </w:p>
          <w:p w:rsidR="00C05D7D" w:rsidRPr="00C05D7D" w:rsidRDefault="00C05D7D" w:rsidP="00C05D7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D7A54">
              <w:rPr>
                <w:rFonts w:ascii="Times New Roman" w:hAnsi="Times New Roman"/>
                <w:b/>
                <w:sz w:val="24"/>
                <w:szCs w:val="24"/>
              </w:rPr>
              <w:t xml:space="preserve">Вирджиния </w:t>
            </w:r>
            <w:proofErr w:type="spellStart"/>
            <w:r w:rsidRPr="003D7A54">
              <w:rPr>
                <w:rFonts w:ascii="Times New Roman" w:hAnsi="Times New Roman"/>
                <w:b/>
                <w:sz w:val="24"/>
                <w:szCs w:val="24"/>
              </w:rPr>
              <w:t>Фьюз</w:t>
            </w:r>
            <w:proofErr w:type="spellEnd"/>
            <w:r w:rsidRPr="003D7A5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3D7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3D7A54">
              <w:rPr>
                <w:rFonts w:ascii="Times New Roman" w:hAnsi="Times New Roman"/>
                <w:sz w:val="24"/>
                <w:szCs w:val="24"/>
              </w:rPr>
              <w:t xml:space="preserve"> окружающей среды Европейской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D7A54">
              <w:rPr>
                <w:rFonts w:ascii="Times New Roman" w:hAnsi="Times New Roman"/>
                <w:sz w:val="24"/>
                <w:szCs w:val="24"/>
              </w:rPr>
              <w:t xml:space="preserve">кономической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7A54">
              <w:rPr>
                <w:rFonts w:ascii="Times New Roman" w:hAnsi="Times New Roman"/>
                <w:sz w:val="24"/>
                <w:szCs w:val="24"/>
              </w:rPr>
              <w:t>омиссии Организации Объединенных Наций</w:t>
            </w:r>
            <w:r w:rsidRPr="003D7A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7A5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3D7A54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Virginia</w:t>
            </w:r>
            <w:r w:rsidRPr="003D7A5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3D7A54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Fuse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Environmental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Affairs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Officer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United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Nations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Economic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Commission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for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3D7A54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Europe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;</w:t>
            </w:r>
          </w:p>
          <w:p w:rsidR="00D7735D" w:rsidRPr="00C05D7D" w:rsidRDefault="000F6F5C" w:rsidP="00C05D7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050ED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t>Роберт Талер</w:t>
            </w:r>
            <w:r w:rsidRPr="008050E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, руководитель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</w:t>
            </w:r>
            <w:r w:rsidRPr="008050E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епартамента мобильности, транспорта и шума Министерства устойчивого развития и туризма, Председатель Бюро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50E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Управляющего комитета ОПТОСОЗ (Австрия) / </w:t>
            </w:r>
            <w:proofErr w:type="spellStart"/>
            <w:r w:rsidRPr="008050ED">
              <w:rPr>
                <w:rFonts w:ascii="YS Text" w:eastAsia="Times New Roman" w:hAnsi="YS Text"/>
                <w:b/>
                <w:color w:val="002060"/>
                <w:sz w:val="23"/>
                <w:szCs w:val="23"/>
                <w:lang w:eastAsia="ru-RU"/>
              </w:rPr>
              <w:t>Robert</w:t>
            </w:r>
            <w:proofErr w:type="spellEnd"/>
            <w:r w:rsidRPr="008050ED">
              <w:rPr>
                <w:rFonts w:ascii="YS Text" w:eastAsia="Times New Roman" w:hAnsi="YS Text"/>
                <w:b/>
                <w:color w:val="00206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050ED">
              <w:rPr>
                <w:rFonts w:ascii="YS Text" w:eastAsia="Times New Roman" w:hAnsi="YS Text"/>
                <w:b/>
                <w:color w:val="002060"/>
                <w:sz w:val="23"/>
                <w:szCs w:val="23"/>
                <w:lang w:eastAsia="ru-RU"/>
              </w:rPr>
              <w:t>Thaler</w:t>
            </w:r>
            <w:proofErr w:type="spellEnd"/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>Head</w:t>
            </w:r>
            <w:proofErr w:type="spellEnd"/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>of</w:t>
            </w:r>
            <w:proofErr w:type="spellEnd"/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 xml:space="preserve"> 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val="en-US" w:eastAsia="ru-RU"/>
              </w:rPr>
              <w:t>Division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 xml:space="preserve"> 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val="en-US" w:eastAsia="ru-RU"/>
              </w:rPr>
              <w:t>Clean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 xml:space="preserve"> 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val="en-US" w:eastAsia="ru-RU"/>
              </w:rPr>
              <w:t>Mobility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 xml:space="preserve">, 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val="en-US" w:eastAsia="ru-RU"/>
              </w:rPr>
              <w:t>Federal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 xml:space="preserve"> 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val="en-US" w:eastAsia="ru-RU"/>
              </w:rPr>
              <w:t>Ministry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 xml:space="preserve"> 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val="en-US" w:eastAsia="ru-RU"/>
              </w:rPr>
              <w:t>of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 xml:space="preserve"> 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val="en-US" w:eastAsia="ru-RU"/>
              </w:rPr>
              <w:t>Sustainability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 xml:space="preserve"> 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val="en-US" w:eastAsia="ru-RU"/>
              </w:rPr>
              <w:t>and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 xml:space="preserve"> 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val="en-US" w:eastAsia="ru-RU"/>
              </w:rPr>
              <w:t>Tourism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 xml:space="preserve">, 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val="en-US" w:eastAsia="ru-RU"/>
              </w:rPr>
              <w:t>Chairman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 xml:space="preserve"> 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val="en-US" w:eastAsia="ru-RU"/>
              </w:rPr>
              <w:t>of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 xml:space="preserve"> 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val="en-US" w:eastAsia="ru-RU"/>
              </w:rPr>
              <w:t>THE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 xml:space="preserve"> 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val="en-US" w:eastAsia="ru-RU"/>
              </w:rPr>
              <w:t>PEP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 xml:space="preserve"> (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val="en-US" w:eastAsia="ru-RU"/>
              </w:rPr>
              <w:t>Austria</w:t>
            </w:r>
            <w:r w:rsidRPr="008050ED">
              <w:rPr>
                <w:rFonts w:ascii="YS Text" w:eastAsia="Times New Roman" w:hAnsi="YS Text"/>
                <w:color w:val="002060"/>
                <w:sz w:val="23"/>
                <w:szCs w:val="23"/>
                <w:lang w:eastAsia="ru-RU"/>
              </w:rPr>
              <w:t>)</w:t>
            </w:r>
          </w:p>
        </w:tc>
      </w:tr>
      <w:tr w:rsidR="00DA762B" w:rsidRPr="00455594" w:rsidTr="00DA762B">
        <w:tc>
          <w:tcPr>
            <w:tcW w:w="1696" w:type="dxa"/>
          </w:tcPr>
          <w:p w:rsidR="00DA762B" w:rsidRPr="009452D4" w:rsidRDefault="00455D1B" w:rsidP="004B4777">
            <w:pPr>
              <w:rPr>
                <w:rFonts w:ascii="Times New Roman" w:hAnsi="Times New Roman"/>
                <w:sz w:val="24"/>
                <w:szCs w:val="24"/>
              </w:rPr>
            </w:pPr>
            <w:r w:rsidRPr="009452D4">
              <w:rPr>
                <w:rFonts w:ascii="Times New Roman" w:hAnsi="Times New Roman"/>
                <w:sz w:val="24"/>
                <w:szCs w:val="24"/>
              </w:rPr>
              <w:t>12.</w:t>
            </w:r>
            <w:r w:rsidR="004B4777">
              <w:rPr>
                <w:rFonts w:ascii="Times New Roman" w:hAnsi="Times New Roman"/>
                <w:sz w:val="24"/>
                <w:szCs w:val="24"/>
              </w:rPr>
              <w:t>15</w:t>
            </w:r>
            <w:r w:rsidRPr="009452D4">
              <w:rPr>
                <w:rFonts w:ascii="Times New Roman" w:hAnsi="Times New Roman"/>
                <w:sz w:val="24"/>
                <w:szCs w:val="24"/>
              </w:rPr>
              <w:t>-14.00</w:t>
            </w:r>
          </w:p>
        </w:tc>
        <w:tc>
          <w:tcPr>
            <w:tcW w:w="7649" w:type="dxa"/>
          </w:tcPr>
          <w:p w:rsidR="00DA762B" w:rsidRPr="00774C75" w:rsidRDefault="00455D1B" w:rsidP="00DA762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52D4">
              <w:rPr>
                <w:rFonts w:ascii="Times New Roman" w:hAnsi="Times New Roman"/>
                <w:b/>
                <w:sz w:val="24"/>
                <w:szCs w:val="24"/>
              </w:rPr>
              <w:t>Сессия</w:t>
            </w:r>
            <w:r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774C75">
              <w:rPr>
                <w:rFonts w:ascii="Times New Roman" w:hAnsi="Times New Roman"/>
                <w:b/>
                <w:sz w:val="24"/>
                <w:szCs w:val="24"/>
              </w:rPr>
              <w:t>. Обеспечение</w:t>
            </w:r>
            <w:r w:rsidR="00774C75"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C75">
              <w:rPr>
                <w:rFonts w:ascii="Times New Roman" w:hAnsi="Times New Roman"/>
                <w:b/>
                <w:sz w:val="24"/>
                <w:szCs w:val="24"/>
              </w:rPr>
              <w:t>устойчивой</w:t>
            </w:r>
            <w:r w:rsidR="00774C75"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C75">
              <w:rPr>
                <w:rFonts w:ascii="Times New Roman" w:hAnsi="Times New Roman"/>
                <w:b/>
                <w:sz w:val="24"/>
                <w:szCs w:val="24"/>
              </w:rPr>
              <w:t>мобильности</w:t>
            </w:r>
            <w:r w:rsidR="00774C75"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C75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774C75"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C75">
              <w:rPr>
                <w:rFonts w:ascii="Times New Roman" w:hAnsi="Times New Roman"/>
                <w:b/>
                <w:sz w:val="24"/>
                <w:szCs w:val="24"/>
              </w:rPr>
              <w:t>этапах</w:t>
            </w:r>
            <w:r w:rsidR="00774C75"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C75">
              <w:rPr>
                <w:rFonts w:ascii="Times New Roman" w:hAnsi="Times New Roman"/>
                <w:b/>
                <w:sz w:val="24"/>
                <w:szCs w:val="24"/>
              </w:rPr>
              <w:t>планирования</w:t>
            </w:r>
            <w:r w:rsidR="00774C75"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C7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74C75"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C75">
              <w:rPr>
                <w:rFonts w:ascii="Times New Roman" w:hAnsi="Times New Roman"/>
                <w:b/>
                <w:sz w:val="24"/>
                <w:szCs w:val="24"/>
              </w:rPr>
              <w:t>модернизации</w:t>
            </w:r>
            <w:r w:rsidR="00774C75"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C75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="00774C75"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C75">
              <w:rPr>
                <w:rFonts w:ascii="Times New Roman" w:hAnsi="Times New Roman"/>
                <w:b/>
                <w:sz w:val="24"/>
                <w:szCs w:val="24"/>
              </w:rPr>
              <w:t>городов</w:t>
            </w:r>
            <w:r w:rsidR="00774C75"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C7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74C75"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C75"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  <w:r w:rsidR="00774C75"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C75">
              <w:rPr>
                <w:rFonts w:ascii="Times New Roman" w:hAnsi="Times New Roman"/>
                <w:b/>
                <w:sz w:val="24"/>
                <w:szCs w:val="24"/>
              </w:rPr>
              <w:t>транспортных</w:t>
            </w:r>
            <w:r w:rsidR="00774C75"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C75">
              <w:rPr>
                <w:rFonts w:ascii="Times New Roman" w:hAnsi="Times New Roman"/>
                <w:b/>
                <w:sz w:val="24"/>
                <w:szCs w:val="24"/>
              </w:rPr>
              <w:t>систем</w:t>
            </w:r>
            <w:r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Session</w:t>
            </w:r>
            <w:r w:rsidRPr="00774C7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1</w:t>
            </w:r>
            <w:r w:rsidR="00774C7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="00774C75" w:rsidRPr="00774C75">
              <w:t xml:space="preserve"> </w:t>
            </w:r>
            <w:r w:rsidR="00774C75" w:rsidRPr="00774C75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Ensuring sustainable mobility at the stages of planning and modernization of the structure of cities and their transport systems</w:t>
            </w:r>
          </w:p>
          <w:p w:rsidR="00455D1B" w:rsidRPr="00774C75" w:rsidRDefault="00455D1B" w:rsidP="00455D1B">
            <w:pPr>
              <w:autoSpaceDE w:val="0"/>
              <w:spacing w:before="120" w:after="0" w:line="240" w:lineRule="auto"/>
              <w:ind w:right="-1"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D4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  <w:r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/>
                <w:b/>
                <w:sz w:val="24"/>
                <w:szCs w:val="24"/>
              </w:rPr>
              <w:t>обсуждения</w:t>
            </w:r>
            <w:r w:rsidRPr="00774C75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9452D4">
              <w:rPr>
                <w:rFonts w:ascii="Times New Roman" w:hAnsi="Times New Roman"/>
                <w:b/>
                <w:color w:val="17365D"/>
                <w:sz w:val="24"/>
                <w:szCs w:val="24"/>
                <w:lang w:val="en-US"/>
              </w:rPr>
              <w:t>Topics</w:t>
            </w:r>
            <w:r w:rsidRPr="00774C75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17365D"/>
                <w:sz w:val="24"/>
                <w:szCs w:val="24"/>
                <w:lang w:val="en-US"/>
              </w:rPr>
              <w:t>to</w:t>
            </w:r>
            <w:r w:rsidRPr="00774C75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17365D"/>
                <w:sz w:val="24"/>
                <w:szCs w:val="24"/>
                <w:lang w:val="en-US"/>
              </w:rPr>
              <w:t>be</w:t>
            </w:r>
            <w:r w:rsidRPr="00774C75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17365D"/>
                <w:sz w:val="24"/>
                <w:szCs w:val="24"/>
                <w:lang w:val="en-US"/>
              </w:rPr>
              <w:t>discussed</w:t>
            </w:r>
            <w:r w:rsidRPr="00774C75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:</w:t>
            </w:r>
          </w:p>
          <w:p w:rsidR="00455D1B" w:rsidRPr="009452D4" w:rsidRDefault="00455D1B" w:rsidP="007334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Градостроительное планирование и практика городского развития – их влияние на формирование транспортного спроса населения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/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How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urban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planning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and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development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affects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transportation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demand</w:t>
            </w:r>
            <w:r w:rsidR="008040F7"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;</w:t>
            </w:r>
          </w:p>
          <w:p w:rsidR="00455D1B" w:rsidRPr="009452D4" w:rsidRDefault="00455D1B" w:rsidP="007334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Проблемы городского транспорта и управление транспортной мобильностью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/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Urban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transport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challenges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and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transport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mobility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management</w:t>
            </w:r>
            <w:r w:rsidR="008040F7"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;</w:t>
            </w:r>
          </w:p>
          <w:p w:rsidR="00455D1B" w:rsidRPr="009452D4" w:rsidRDefault="00455D1B" w:rsidP="007334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городской пассажирский транспорт в контексте развития новых технологий («мобильность как услуга») /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Public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urban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passenger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transport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and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new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technologies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(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Mobility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as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a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Service</w:t>
            </w:r>
            <w:r w:rsidRPr="009452D4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).</w:t>
            </w:r>
          </w:p>
          <w:p w:rsidR="00785923" w:rsidRPr="009452D4" w:rsidRDefault="00455D1B" w:rsidP="00455D1B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774C75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="00785923" w:rsidRPr="00774C7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774C75" w:rsidRPr="009452D4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r w:rsidR="00774C7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 xml:space="preserve">/ </w:t>
            </w:r>
            <w:r w:rsidR="00774C75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Moderators</w:t>
            </w:r>
            <w:r w:rsidRPr="009452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: </w:t>
            </w:r>
          </w:p>
          <w:p w:rsidR="00455D1B" w:rsidRPr="009452D4" w:rsidRDefault="00455D1B" w:rsidP="00785923">
            <w:pPr>
              <w:pStyle w:val="a4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4"/>
              </w:rPr>
              <w:t>Вадим Донченко,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руководитель ОАО «НИИАТ», заместитель Председателя Бюро Управляющего комитета Общеевропейской программы ЕЭК ООН-ВОЗ по транспорту, окружающей среде и охране здоровья, к.т.н.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) / </w:t>
            </w:r>
            <w:r w:rsidRPr="009452D4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Dr. Vadim </w:t>
            </w:r>
            <w:proofErr w:type="spellStart"/>
            <w:r w:rsidRPr="009452D4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Donchenko</w:t>
            </w:r>
            <w:proofErr w:type="spellEnd"/>
            <w:r w:rsidRPr="009452D4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,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 xml:space="preserve"> NIIAT Research Supervisor, First Deputy Director General, Deputy Chair of THE PEP Steering Committee Bureau (Russia)</w:t>
            </w:r>
            <w:r w:rsidR="003D7A54" w:rsidRPr="003D7A5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lang w:val="en-US"/>
              </w:rPr>
              <w:t>;</w:t>
            </w:r>
          </w:p>
          <w:p w:rsidR="00785923" w:rsidRPr="009452D4" w:rsidRDefault="00785923" w:rsidP="00D55F2C">
            <w:pPr>
              <w:pStyle w:val="a4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5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Ольга</w:t>
            </w:r>
            <w:r w:rsidRPr="00945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Якименко</w:t>
            </w:r>
            <w:r w:rsidRPr="00945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маркетинговых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МЦСЭИ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инициативы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Green Mobility (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/ </w:t>
            </w:r>
            <w:r w:rsidRPr="009452D4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val="en-US"/>
              </w:rPr>
              <w:t xml:space="preserve">Olga </w:t>
            </w:r>
            <w:proofErr w:type="spellStart"/>
            <w:r w:rsidRPr="009452D4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val="en-US"/>
              </w:rPr>
              <w:t>Iakimenko</w:t>
            </w:r>
            <w:proofErr w:type="spellEnd"/>
            <w:r w:rsidRPr="009452D4"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  <w:lang w:val="en-US"/>
              </w:rPr>
              <w:t>, Head of Internet projects and marketing communications, ICSER Leontief Centre, coordinator for the development, «</w:t>
            </w:r>
            <w:proofErr w:type="spellStart"/>
            <w:r w:rsidRPr="009452D4"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  <w:lang w:val="en-US"/>
              </w:rPr>
              <w:t>GreenMobility</w:t>
            </w:r>
            <w:proofErr w:type="spellEnd"/>
            <w:r w:rsidRPr="009452D4"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  <w:lang w:val="en-US"/>
              </w:rPr>
              <w:t>» Project (Russia</w:t>
            </w:r>
            <w:r w:rsidRPr="009452D4">
              <w:rPr>
                <w:rFonts w:ascii="Times New Roman" w:hAnsi="Times New Roman" w:cs="Times New Roman"/>
                <w:bCs/>
                <w:color w:val="1F4E79" w:themeColor="accent1" w:themeShade="80"/>
                <w:sz w:val="24"/>
                <w:szCs w:val="24"/>
                <w:lang w:val="en-US"/>
              </w:rPr>
              <w:t>)</w:t>
            </w:r>
          </w:p>
        </w:tc>
      </w:tr>
      <w:tr w:rsidR="00785923" w:rsidRPr="00455594" w:rsidTr="00DA762B">
        <w:tc>
          <w:tcPr>
            <w:tcW w:w="1696" w:type="dxa"/>
          </w:tcPr>
          <w:p w:rsidR="00785923" w:rsidRPr="00887F0E" w:rsidRDefault="00D55F2C" w:rsidP="004B4777">
            <w:pPr>
              <w:rPr>
                <w:rFonts w:ascii="Times New Roman" w:hAnsi="Times New Roman"/>
                <w:sz w:val="24"/>
                <w:szCs w:val="24"/>
              </w:rPr>
            </w:pPr>
            <w:r w:rsidRPr="009452D4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  <w:r w:rsidR="004B4777">
              <w:rPr>
                <w:rFonts w:ascii="Times New Roman" w:hAnsi="Times New Roman"/>
                <w:sz w:val="24"/>
                <w:szCs w:val="24"/>
              </w:rPr>
              <w:t>15</w:t>
            </w:r>
            <w:r w:rsidRPr="009452D4">
              <w:rPr>
                <w:rFonts w:ascii="Times New Roman" w:hAnsi="Times New Roman"/>
                <w:sz w:val="24"/>
                <w:szCs w:val="24"/>
                <w:lang w:val="en-US"/>
              </w:rPr>
              <w:t>-12.</w:t>
            </w:r>
            <w:r w:rsidR="004B47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49" w:type="dxa"/>
          </w:tcPr>
          <w:p w:rsidR="00785923" w:rsidRPr="009452D4" w:rsidRDefault="00D55F2C" w:rsidP="00DA762B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9452D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Тема</w:t>
            </w:r>
            <w:r w:rsidRPr="009452D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доклада</w:t>
            </w:r>
            <w:r w:rsidRPr="009452D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уточняется</w:t>
            </w:r>
            <w:r w:rsidRPr="009452D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r w:rsidRPr="009452D4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  <w:lang w:val="en-US"/>
              </w:rPr>
              <w:t>The topic of the report is being clarified</w:t>
            </w:r>
          </w:p>
          <w:p w:rsidR="00785923" w:rsidRPr="00204A2A" w:rsidRDefault="00785923" w:rsidP="005A490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Алексей</w:t>
            </w:r>
            <w:r w:rsidRPr="00204A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Бакирей</w:t>
            </w:r>
            <w:proofErr w:type="spellEnd"/>
            <w:r w:rsidRPr="00204A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Департамент</w:t>
            </w:r>
            <w:r w:rsidR="005A4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государственной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политики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области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автомобильного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городского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пассажирского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транспорта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Министерства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транспорта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Федерации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(</w:t>
            </w:r>
            <w:r w:rsidRPr="00945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</w:t>
            </w:r>
            <w:r w:rsidRPr="00204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 / </w:t>
            </w:r>
            <w:proofErr w:type="spellStart"/>
            <w:r w:rsidRPr="009452D4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shd w:val="clear" w:color="auto" w:fill="FFFFFF"/>
                <w:lang w:val="en-US"/>
              </w:rPr>
              <w:t>Aleksej</w:t>
            </w:r>
            <w:proofErr w:type="spellEnd"/>
            <w:r w:rsidRPr="00204A2A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shd w:val="clear" w:color="auto" w:fill="FFFFFF"/>
                <w:lang w:val="en-US"/>
              </w:rPr>
              <w:t>Bakirej</w:t>
            </w:r>
            <w:proofErr w:type="spellEnd"/>
            <w:r w:rsidRPr="00204A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Director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Department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A49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the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State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Policy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A49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ield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A49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utomobile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A49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rban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A49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assenger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A490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ransport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Ministry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Transport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Russian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Federation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9452D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Russia</w:t>
            </w:r>
            <w:r w:rsidRPr="00204A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="003D7A54" w:rsidRPr="003D7A54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D7A54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  <w:lang w:val="en-US"/>
              </w:rPr>
              <w:t>(</w:t>
            </w:r>
            <w:r w:rsidR="003D7A54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</w:rPr>
              <w:t>участие</w:t>
            </w:r>
            <w:r w:rsidR="003D7A54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</w:t>
            </w:r>
            <w:r w:rsidR="003D7A54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</w:rPr>
              <w:t>уточняется</w:t>
            </w:r>
            <w:r w:rsidR="003D7A54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/ </w:t>
            </w:r>
            <w:r w:rsidR="003D7A54" w:rsidRPr="004C38C0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highlight w:val="yellow"/>
                <w:shd w:val="clear" w:color="auto" w:fill="FFFFFF"/>
                <w:lang w:val="en-US"/>
              </w:rPr>
              <w:t>participation is being clarified</w:t>
            </w:r>
            <w:r w:rsidR="003D7A54" w:rsidRPr="004C38C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shd w:val="clear" w:color="auto" w:fill="FFFFFF"/>
                <w:lang w:val="en-US"/>
              </w:rPr>
              <w:t>)</w:t>
            </w:r>
          </w:p>
        </w:tc>
      </w:tr>
      <w:tr w:rsidR="00785923" w:rsidRPr="004B3BE7" w:rsidTr="00DA762B">
        <w:tc>
          <w:tcPr>
            <w:tcW w:w="1696" w:type="dxa"/>
          </w:tcPr>
          <w:p w:rsidR="00502682" w:rsidRPr="00887F0E" w:rsidRDefault="00502682" w:rsidP="00502682">
            <w:pPr>
              <w:rPr>
                <w:rFonts w:ascii="Times New Roman" w:hAnsi="Times New Roman"/>
                <w:sz w:val="24"/>
                <w:szCs w:val="24"/>
              </w:rPr>
            </w:pPr>
            <w:r w:rsidRPr="009452D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12.</w:t>
            </w:r>
            <w:r w:rsidR="004B4777">
              <w:rPr>
                <w:rFonts w:ascii="Times New Roman" w:hAnsi="Times New Roman"/>
                <w:sz w:val="24"/>
                <w:szCs w:val="24"/>
              </w:rPr>
              <w:t>30</w:t>
            </w:r>
            <w:r w:rsidRPr="009452D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47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B4777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85923" w:rsidRPr="009452D4" w:rsidRDefault="00785923" w:rsidP="0073341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2D4">
              <w:rPr>
                <w:rFonts w:ascii="Times New Roman" w:hAnsi="Times New Roman"/>
                <w:sz w:val="24"/>
                <w:szCs w:val="24"/>
                <w:lang w:val="en-US"/>
              </w:rPr>
              <w:t>on-line</w:t>
            </w:r>
          </w:p>
        </w:tc>
        <w:tc>
          <w:tcPr>
            <w:tcW w:w="7649" w:type="dxa"/>
          </w:tcPr>
          <w:p w:rsidR="00785923" w:rsidRPr="009452D4" w:rsidRDefault="00785923" w:rsidP="004B3B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452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Как городское планирование и развитие влияют на транспортный спрос</w:t>
            </w:r>
            <w:r w:rsidRPr="009452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How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urban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planning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development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affects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transport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demand</w:t>
            </w:r>
          </w:p>
          <w:p w:rsidR="00785923" w:rsidRPr="004B3BE7" w:rsidRDefault="00F400D8" w:rsidP="005A4901">
            <w:pPr>
              <w:pStyle w:val="a4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Проф</w:t>
            </w:r>
            <w:r w:rsidRPr="00F400D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85923" w:rsidRPr="00945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Бра</w:t>
            </w:r>
            <w:r w:rsidR="004B3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йа</w:t>
            </w:r>
            <w:r w:rsidR="00785923" w:rsidRPr="00945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785923" w:rsidRPr="004B3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5923" w:rsidRPr="00945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Эван</w:t>
            </w:r>
            <w:r w:rsidR="004B3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85923" w:rsidRPr="004B3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85923" w:rsidRPr="009452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  <w:r w:rsidR="00785923" w:rsidRPr="004B3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3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урбанистки и ландшафтной архитектуры Школ</w:t>
            </w:r>
            <w:r w:rsidR="005A4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4B3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архитектуры Макинтош при Школе Искусств </w:t>
            </w:r>
            <w:r w:rsidR="005A4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3C7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3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Глазго, директор Градостроительной лаборатории Глазго </w:t>
            </w:r>
            <w:r w:rsidR="004B2BB6" w:rsidRPr="004B2B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B2B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Великобритания</w:t>
            </w:r>
            <w:r w:rsidR="004B2BB6" w:rsidRPr="004B2B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785923" w:rsidRPr="004B3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r w:rsidRPr="00F400D8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Prof</w:t>
            </w:r>
            <w:r w:rsidRPr="00F400D8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.</w:t>
            </w:r>
            <w:r w:rsidRPr="00F400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5923" w:rsidRPr="009452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Brian</w:t>
            </w:r>
            <w:r w:rsidR="00785923" w:rsidRPr="004B3BE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785923" w:rsidRPr="009452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Evans</w:t>
            </w:r>
            <w:r w:rsidR="00785923" w:rsidRPr="004B3BE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, </w:t>
            </w:r>
            <w:r w:rsidR="004B3BE7" w:rsidRPr="004B3B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professor</w:t>
            </w:r>
            <w:r w:rsidR="004B3BE7" w:rsidRPr="004B3B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, </w:t>
            </w:r>
            <w:r w:rsidR="004B3BE7" w:rsidRPr="004B3B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Glasgow</w:t>
            </w:r>
            <w:r w:rsidR="004B3BE7" w:rsidRPr="004B3B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4B3BE7" w:rsidRPr="004B3B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School</w:t>
            </w:r>
            <w:r w:rsidR="004B3BE7" w:rsidRPr="004B3B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4B3BE7" w:rsidRPr="004B3B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="004B3BE7" w:rsidRPr="004B3B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4B3BE7" w:rsidRPr="004B3B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Art</w:t>
            </w:r>
            <w:r w:rsidR="004B3BE7" w:rsidRPr="004B3B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; </w:t>
            </w:r>
            <w:r w:rsidR="004B3BE7" w:rsidRPr="004B3B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Director</w:t>
            </w:r>
            <w:r w:rsidR="004B3BE7" w:rsidRPr="004B3B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, </w:t>
            </w:r>
            <w:r w:rsidR="004B3BE7" w:rsidRPr="004B3B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Glasgow</w:t>
            </w:r>
            <w:r w:rsidR="004B3BE7" w:rsidRPr="004B3B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4B3BE7" w:rsidRPr="004B3B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Urban</w:t>
            </w:r>
            <w:r w:rsidR="004B3BE7" w:rsidRPr="004B3B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4B3BE7" w:rsidRPr="004B3B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Laboratory</w:t>
            </w:r>
            <w:r w:rsidR="004B2BB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4B2BB6" w:rsidRPr="004B2BB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Great</w:t>
            </w:r>
            <w:proofErr w:type="spellEnd"/>
            <w:r w:rsidR="004B2BB6" w:rsidRPr="004B2BB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B2BB6" w:rsidRPr="004B2BB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Britain</w:t>
            </w:r>
            <w:proofErr w:type="spellEnd"/>
            <w:r w:rsidR="004B2BB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C72D37" w:rsidRPr="00455594" w:rsidTr="00DA762B">
        <w:tc>
          <w:tcPr>
            <w:tcW w:w="1696" w:type="dxa"/>
          </w:tcPr>
          <w:p w:rsidR="00C72D37" w:rsidRDefault="00C72D37" w:rsidP="007334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47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B4777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-13.</w:t>
            </w:r>
            <w:r w:rsidR="004B477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72D37" w:rsidRPr="00C72D37" w:rsidRDefault="00C72D37" w:rsidP="0073341D">
            <w:pPr>
              <w:rPr>
                <w:rFonts w:ascii="Times New Roman" w:hAnsi="Times New Roman"/>
                <w:sz w:val="24"/>
                <w:szCs w:val="24"/>
              </w:rPr>
            </w:pPr>
            <w:r w:rsidRPr="009452D4">
              <w:rPr>
                <w:rFonts w:ascii="Times New Roman" w:hAnsi="Times New Roman"/>
                <w:sz w:val="24"/>
                <w:szCs w:val="24"/>
                <w:lang w:val="en-US"/>
              </w:rPr>
              <w:t>on-line</w:t>
            </w:r>
          </w:p>
        </w:tc>
        <w:tc>
          <w:tcPr>
            <w:tcW w:w="7649" w:type="dxa"/>
          </w:tcPr>
          <w:p w:rsidR="00C72D37" w:rsidRPr="00C72D37" w:rsidRDefault="00C72D37" w:rsidP="00C72D3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  <w:r w:rsidRPr="00C72D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общественный</w:t>
            </w:r>
            <w:r w:rsidRPr="00C72D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транспорт</w:t>
            </w:r>
            <w:r w:rsidRPr="00C72D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72D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r w:rsidRPr="00C72D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новых</w:t>
            </w:r>
            <w:r w:rsidRPr="00C72D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технологий</w:t>
            </w:r>
            <w:r w:rsidRPr="00C72D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Public</w:t>
            </w:r>
            <w:r w:rsidRPr="00C72D3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urban</w:t>
            </w:r>
            <w:r w:rsidRPr="00C72D3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passenger</w:t>
            </w:r>
            <w:r w:rsidRPr="00C72D3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transport</w:t>
            </w:r>
            <w:r w:rsidRPr="00C72D3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 and the use of new technologies</w:t>
            </w:r>
          </w:p>
          <w:p w:rsidR="00C72D37" w:rsidRPr="00C72D37" w:rsidRDefault="00F400D8" w:rsidP="005A490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Проф</w:t>
            </w:r>
            <w:proofErr w:type="spellEnd"/>
            <w:r w:rsidRPr="00F400D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C72D37" w:rsidRPr="00C72D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Афина</w:t>
            </w:r>
            <w:r w:rsidR="00C72D37" w:rsidRPr="00C72D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C72D37" w:rsidRPr="001C2F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Румбу</w:t>
            </w:r>
            <w:r w:rsidR="005A4901" w:rsidRPr="001C2F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="00C72D37" w:rsidRPr="001C2F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</w:t>
            </w:r>
            <w:proofErr w:type="spellEnd"/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Департамента</w:t>
            </w:r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судоходства</w:t>
            </w:r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торговли</w:t>
            </w:r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транспорта</w:t>
            </w:r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Эгейского</w:t>
            </w:r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A49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ниверситета</w:t>
            </w:r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400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Греция</w:t>
            </w:r>
            <w:r w:rsidRPr="00F400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  <w:r w:rsidR="00C72D37" w:rsidRPr="00C72D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/ </w:t>
            </w:r>
            <w:r w:rsidRPr="00F400D8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Prof.</w:t>
            </w:r>
            <w:r w:rsidRPr="00F400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72D37" w:rsidRPr="00F400D8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Athena </w:t>
            </w:r>
            <w:proofErr w:type="spellStart"/>
            <w:r w:rsidR="00C72D37" w:rsidRPr="00F400D8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Roumboutsos</w:t>
            </w:r>
            <w:proofErr w:type="spellEnd"/>
            <w:r w:rsidR="00C72D37" w:rsidRPr="00F400D8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C72D37" w:rsidRPr="00F400D8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 professor at the</w:t>
            </w:r>
            <w:r w:rsidR="00C72D37" w:rsidRPr="00F400D8">
              <w:rPr>
                <w:color w:val="002060"/>
                <w:lang w:val="en-US"/>
              </w:rPr>
              <w:t xml:space="preserve"> </w:t>
            </w:r>
            <w:r w:rsidR="00C72D37" w:rsidRPr="00F400D8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Department of Shipping, Trade and Transport, University of the Aegean</w:t>
            </w:r>
            <w:r w:rsidRPr="00F400D8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Greece</w:t>
            </w:r>
            <w:r w:rsidRPr="00F400D8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)</w:t>
            </w:r>
            <w:r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785923" w:rsidRPr="00C05D7D" w:rsidTr="00DA762B">
        <w:tc>
          <w:tcPr>
            <w:tcW w:w="1696" w:type="dxa"/>
          </w:tcPr>
          <w:p w:rsidR="00785923" w:rsidRPr="00DE2F2B" w:rsidRDefault="00D55F2C" w:rsidP="004B4777">
            <w:pPr>
              <w:rPr>
                <w:rFonts w:ascii="Times New Roman" w:hAnsi="Times New Roman"/>
                <w:sz w:val="24"/>
                <w:szCs w:val="24"/>
              </w:rPr>
            </w:pPr>
            <w:r w:rsidRPr="009452D4"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  <w:r w:rsidR="004B4777">
              <w:rPr>
                <w:rFonts w:ascii="Times New Roman" w:hAnsi="Times New Roman"/>
                <w:sz w:val="24"/>
                <w:szCs w:val="24"/>
              </w:rPr>
              <w:t>10</w:t>
            </w:r>
            <w:r w:rsidRPr="009452D4">
              <w:rPr>
                <w:rFonts w:ascii="Times New Roman" w:hAnsi="Times New Roman"/>
                <w:sz w:val="24"/>
                <w:szCs w:val="24"/>
                <w:lang w:val="en-US"/>
              </w:rPr>
              <w:t>-13.</w:t>
            </w:r>
            <w:r w:rsidR="004B47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49" w:type="dxa"/>
          </w:tcPr>
          <w:p w:rsidR="00D55F2C" w:rsidRPr="00161FAA" w:rsidRDefault="003C7E9C" w:rsidP="004B3B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C7E9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Планирование</w:t>
            </w:r>
            <w:r w:rsidRPr="00161F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C7E9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устойчивой</w:t>
            </w:r>
            <w:r w:rsidRPr="00161F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C7E9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транспортной</w:t>
            </w:r>
            <w:r w:rsidRPr="00161F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C7E9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системы</w:t>
            </w:r>
            <w:r w:rsidRPr="00161F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C7E9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</w:t>
            </w:r>
            <w:r w:rsidRPr="00161F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7E9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Сколково</w:t>
            </w:r>
            <w:proofErr w:type="spellEnd"/>
            <w:r w:rsidR="00D55F2C" w:rsidRPr="00161FA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/ </w:t>
            </w:r>
            <w:r w:rsidR="00A46933" w:rsidRPr="00A46933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Planning</w:t>
            </w:r>
            <w:r w:rsidR="00A46933" w:rsidRPr="00161FAA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A46933" w:rsidRPr="00A46933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A46933" w:rsidRPr="00161FAA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A46933" w:rsidRPr="00A46933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sustainable</w:t>
            </w:r>
            <w:r w:rsidR="00A46933" w:rsidRPr="00161FAA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A46933" w:rsidRPr="00A46933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transport</w:t>
            </w:r>
            <w:r w:rsidR="00A46933" w:rsidRPr="00161FAA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A46933" w:rsidRPr="00A46933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system</w:t>
            </w:r>
            <w:r w:rsidR="00A46933" w:rsidRPr="00161FAA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A46933" w:rsidRPr="00A46933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="00A46933" w:rsidRPr="00161FAA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6933" w:rsidRPr="00A46933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Skolkovo</w:t>
            </w:r>
            <w:proofErr w:type="spellEnd"/>
          </w:p>
          <w:p w:rsidR="00785923" w:rsidRPr="00161FAA" w:rsidRDefault="00785923" w:rsidP="00785923">
            <w:pPr>
              <w:pStyle w:val="a4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452D4"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  <w:r w:rsidRPr="00161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Жанайдаров</w:t>
            </w:r>
            <w:proofErr w:type="spellEnd"/>
            <w:r w:rsidRPr="00161FA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6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Pr="0016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</w:t>
            </w:r>
            <w:r w:rsidRPr="0016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</w:t>
            </w:r>
            <w:r w:rsidRPr="0016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sz w:val="24"/>
                <w:szCs w:val="24"/>
              </w:rPr>
              <w:t>ЖКХ</w:t>
            </w:r>
            <w:r w:rsidRPr="0016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52D4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транспорта</w:t>
            </w:r>
            <w:r w:rsidRPr="0016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6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благоустройства</w:t>
            </w:r>
            <w:r w:rsidRPr="0016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sz w:val="24"/>
                <w:szCs w:val="24"/>
              </w:rPr>
              <w:t>фонда</w:t>
            </w:r>
            <w:r w:rsidRPr="0016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452D4">
              <w:rPr>
                <w:rFonts w:ascii="Times New Roman" w:hAnsi="Times New Roman" w:cs="Times New Roman"/>
                <w:bCs/>
                <w:sz w:val="24"/>
                <w:szCs w:val="24"/>
              </w:rPr>
              <w:t>Сколково</w:t>
            </w:r>
            <w:proofErr w:type="spellEnd"/>
            <w:r w:rsidRPr="00161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/ </w:t>
            </w:r>
            <w:r w:rsidRPr="009452D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Kirill</w:t>
            </w:r>
            <w:r w:rsidRPr="00161FA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Zhanaidarov</w:t>
            </w:r>
            <w:proofErr w:type="spellEnd"/>
            <w:r w:rsidRPr="00161FA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, </w:t>
            </w:r>
            <w:r w:rsidRPr="009452D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Deputy</w:t>
            </w:r>
            <w:r w:rsidRPr="00161FA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Head</w:t>
            </w:r>
            <w:r w:rsidRPr="00161FA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of</w:t>
            </w:r>
            <w:r w:rsidRPr="00161FA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Department</w:t>
            </w:r>
            <w:r w:rsidRPr="00161FA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for</w:t>
            </w:r>
            <w:r w:rsidRPr="00161FA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Housing</w:t>
            </w:r>
            <w:r w:rsidRPr="00161FA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and</w:t>
            </w:r>
            <w:r w:rsidRPr="00161FA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Communal</w:t>
            </w:r>
            <w:r w:rsidRPr="00161FA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Services</w:t>
            </w:r>
            <w:r w:rsidRPr="00161FA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, </w:t>
            </w:r>
            <w:r w:rsidRPr="009452D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Transport</w:t>
            </w:r>
            <w:r w:rsidRPr="00161FA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and</w:t>
            </w:r>
            <w:r w:rsidRPr="00161FA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Beautification</w:t>
            </w:r>
            <w:r w:rsidRPr="00161FA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Skolkovo</w:t>
            </w:r>
            <w:proofErr w:type="spellEnd"/>
            <w:r w:rsidRPr="00161FA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Foundation</w:t>
            </w:r>
          </w:p>
        </w:tc>
      </w:tr>
      <w:tr w:rsidR="00F400D8" w:rsidRPr="00455594" w:rsidTr="00DA762B">
        <w:tc>
          <w:tcPr>
            <w:tcW w:w="1696" w:type="dxa"/>
          </w:tcPr>
          <w:p w:rsidR="00F400D8" w:rsidRPr="009452D4" w:rsidRDefault="00F400D8" w:rsidP="004B47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  <w:r w:rsidR="004B4777">
              <w:rPr>
                <w:rFonts w:ascii="Times New Roman" w:hAnsi="Times New Roman"/>
                <w:sz w:val="24"/>
                <w:szCs w:val="24"/>
              </w:rPr>
              <w:t>25</w:t>
            </w:r>
            <w:r w:rsidR="00DE2F2B">
              <w:rPr>
                <w:rFonts w:ascii="Times New Roman" w:hAnsi="Times New Roman"/>
                <w:sz w:val="24"/>
                <w:szCs w:val="24"/>
                <w:lang w:val="en-US"/>
              </w:rPr>
              <w:t>-13.</w:t>
            </w:r>
            <w:r w:rsidR="004B47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49" w:type="dxa"/>
          </w:tcPr>
          <w:p w:rsidR="00C05D7D" w:rsidRPr="00C90226" w:rsidRDefault="00C05D7D" w:rsidP="00C05D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r w:rsidRPr="001C2F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Компьютерное</w:t>
            </w:r>
            <w:r w:rsidRPr="00C05D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C2F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транспортное</w:t>
            </w:r>
            <w:r w:rsidRPr="00C05D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C2F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моделирования</w:t>
            </w:r>
            <w:r w:rsidRPr="00C05D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C2F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</w:t>
            </w:r>
            <w:r w:rsidRPr="00C05D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C2F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принятиии</w:t>
            </w:r>
            <w:proofErr w:type="spellEnd"/>
            <w:r w:rsidRPr="00C05D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C2F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градостроительных</w:t>
            </w:r>
            <w:r w:rsidRPr="00C05D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C2F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решений</w:t>
            </w:r>
            <w:r w:rsidRPr="00C05D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r w:rsidRPr="00C90226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Computer transport modeling when making urban planning decisions</w:t>
            </w:r>
          </w:p>
          <w:p w:rsidR="00F400D8" w:rsidRPr="00161FAA" w:rsidRDefault="00C05D7D" w:rsidP="00C05D7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C05D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Тимур</w:t>
            </w:r>
            <w:r w:rsidRPr="00161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05D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Кадыров</w:t>
            </w:r>
            <w:r w:rsidRPr="00161F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C05D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161F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05D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главного</w:t>
            </w:r>
            <w:r w:rsidRPr="00161F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05D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архитектора</w:t>
            </w:r>
            <w:r w:rsidRPr="00161F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05D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Казани</w:t>
            </w:r>
            <w:r w:rsidRPr="00161F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C05D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  <w:r w:rsidRPr="00161F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) / </w:t>
            </w:r>
            <w:proofErr w:type="spellStart"/>
            <w:r w:rsidRPr="00161FAA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Timur</w:t>
            </w:r>
            <w:proofErr w:type="spellEnd"/>
            <w:r w:rsidRPr="00161FAA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5D7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Kadyrov</w:t>
            </w:r>
            <w:proofErr w:type="spellEnd"/>
            <w:r w:rsidRPr="00161FAA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  <w:t xml:space="preserve">, </w:t>
            </w:r>
            <w:r w:rsidRPr="00C05D7D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  <w:t>Deputy</w:t>
            </w:r>
            <w:r w:rsidRPr="00161FAA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  <w:t xml:space="preserve"> </w:t>
            </w:r>
            <w:r w:rsidRPr="00C05D7D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  <w:t>Chief</w:t>
            </w:r>
            <w:r w:rsidRPr="00161FAA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  <w:t xml:space="preserve"> </w:t>
            </w:r>
            <w:r w:rsidRPr="00C05D7D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  <w:t>Architect</w:t>
            </w:r>
            <w:r w:rsidRPr="00161FAA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  <w:t xml:space="preserve"> </w:t>
            </w:r>
            <w:r w:rsidRPr="00C05D7D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  <w:t>of</w:t>
            </w:r>
            <w:r w:rsidRPr="00161FAA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  <w:t xml:space="preserve"> </w:t>
            </w:r>
            <w:r w:rsidRPr="00C05D7D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  <w:t>Kazan</w:t>
            </w:r>
            <w:r w:rsidRPr="00161FAA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  <w:t xml:space="preserve"> (</w:t>
            </w:r>
            <w:r w:rsidRPr="00C05D7D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  <w:t>Russia</w:t>
            </w:r>
            <w:r w:rsidRPr="00161FAA">
              <w:rPr>
                <w:rFonts w:ascii="Times New Roman" w:eastAsia="Times New Roman" w:hAnsi="Times New Roman"/>
                <w:color w:val="002060"/>
                <w:sz w:val="24"/>
                <w:szCs w:val="24"/>
                <w:lang w:val="en-US" w:eastAsia="ru-RU"/>
              </w:rPr>
              <w:t>)</w:t>
            </w:r>
          </w:p>
        </w:tc>
      </w:tr>
      <w:tr w:rsidR="00B65AB3" w:rsidRPr="00455594" w:rsidTr="00DA762B">
        <w:tc>
          <w:tcPr>
            <w:tcW w:w="1696" w:type="dxa"/>
          </w:tcPr>
          <w:p w:rsidR="00B65AB3" w:rsidRPr="00B65AB3" w:rsidRDefault="004B4777" w:rsidP="004B4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  <w:r w:rsidR="00B65AB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5A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B65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</w:tcPr>
          <w:p w:rsidR="00B65AB3" w:rsidRPr="00C90226" w:rsidRDefault="00C90226" w:rsidP="00B65A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Особенности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планировочных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решений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развития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трамвайной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инфраструктуры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примере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города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Перми</w:t>
            </w:r>
            <w:r w:rsidRPr="00C902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r w:rsidRPr="00C90226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Features of planning solutions for the development of tram infrastructure on the example of the city of Perm</w:t>
            </w:r>
          </w:p>
          <w:p w:rsidR="00B65AB3" w:rsidRPr="00C90226" w:rsidRDefault="00B65AB3" w:rsidP="00C9022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90226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  <w:r w:rsidRPr="00C90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0226">
              <w:rPr>
                <w:rFonts w:ascii="Times New Roman" w:hAnsi="Times New Roman" w:cs="Times New Roman"/>
                <w:b/>
                <w:sz w:val="24"/>
                <w:szCs w:val="24"/>
              </w:rPr>
              <w:t>Якимов</w:t>
            </w:r>
            <w:r w:rsidRPr="00C9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02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C9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0226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Pr="00C9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0226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9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0226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 w:rsidRPr="00C9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0226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  <w:r w:rsidRPr="00C9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0226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Pr="00C9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022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C9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9022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Pr="00C9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0226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Pr="00C9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0226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Pr="00C9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C90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0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0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90226" w:rsidRPr="00C9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90226" w:rsidRPr="00C902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C90226" w:rsidRPr="00C9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/ </w:t>
            </w:r>
            <w:r w:rsidR="00C90226" w:rsidRPr="00C902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Mikhail </w:t>
            </w:r>
            <w:proofErr w:type="spellStart"/>
            <w:r w:rsidR="00C90226" w:rsidRPr="00C902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Yakimov</w:t>
            </w:r>
            <w:proofErr w:type="spellEnd"/>
            <w:r w:rsidR="00C90226" w:rsidRPr="00C90226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, Director of the Institute of Transport Planning of the All-Russian Public Organization «Russian Academy of Transport»</w:t>
            </w:r>
          </w:p>
        </w:tc>
      </w:tr>
      <w:tr w:rsidR="004B4777" w:rsidRPr="004B4777" w:rsidTr="00DA762B">
        <w:tc>
          <w:tcPr>
            <w:tcW w:w="1696" w:type="dxa"/>
          </w:tcPr>
          <w:p w:rsidR="004B4777" w:rsidRDefault="004B4777" w:rsidP="004B4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13.55-14.00</w:t>
            </w:r>
          </w:p>
        </w:tc>
        <w:tc>
          <w:tcPr>
            <w:tcW w:w="7649" w:type="dxa"/>
          </w:tcPr>
          <w:p w:rsidR="004B4777" w:rsidRPr="004B4777" w:rsidRDefault="004B4777" w:rsidP="00B65A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Вопросы / </w:t>
            </w:r>
            <w:r w:rsidRPr="004B4777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  <w:shd w:val="clear" w:color="auto" w:fill="FFFFFF"/>
                <w:lang w:val="en-US"/>
              </w:rPr>
              <w:t>Discussion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DA762B" w:rsidRPr="008040F7" w:rsidTr="00DA762B">
        <w:tc>
          <w:tcPr>
            <w:tcW w:w="1696" w:type="dxa"/>
          </w:tcPr>
          <w:p w:rsidR="00DA762B" w:rsidRPr="009452D4" w:rsidRDefault="00B65AB3" w:rsidP="004B4777">
            <w:pPr>
              <w:rPr>
                <w:rFonts w:ascii="Times New Roman" w:hAnsi="Times New Roman"/>
                <w:sz w:val="24"/>
                <w:szCs w:val="24"/>
              </w:rPr>
            </w:pPr>
            <w:r w:rsidRPr="00C902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55D1B" w:rsidRPr="009452D4">
              <w:rPr>
                <w:rFonts w:ascii="Times New Roman" w:hAnsi="Times New Roman"/>
                <w:sz w:val="24"/>
                <w:szCs w:val="24"/>
              </w:rPr>
              <w:t>14.</w:t>
            </w:r>
            <w:r w:rsidR="004B4777">
              <w:rPr>
                <w:rFonts w:ascii="Times New Roman" w:hAnsi="Times New Roman"/>
                <w:sz w:val="24"/>
                <w:szCs w:val="24"/>
              </w:rPr>
              <w:t>0</w:t>
            </w:r>
            <w:r w:rsidR="00455D1B" w:rsidRPr="009452D4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7649" w:type="dxa"/>
          </w:tcPr>
          <w:p w:rsidR="00DA762B" w:rsidRPr="009452D4" w:rsidRDefault="00455D1B" w:rsidP="00DA762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52D4">
              <w:rPr>
                <w:rFonts w:ascii="Times New Roman" w:hAnsi="Times New Roman"/>
                <w:b/>
                <w:sz w:val="24"/>
                <w:szCs w:val="24"/>
              </w:rPr>
              <w:t xml:space="preserve">Обед /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Lunch time</w:t>
            </w:r>
          </w:p>
        </w:tc>
      </w:tr>
      <w:tr w:rsidR="00DA762B" w:rsidRPr="008040F7" w:rsidTr="00DA762B">
        <w:tc>
          <w:tcPr>
            <w:tcW w:w="1696" w:type="dxa"/>
          </w:tcPr>
          <w:p w:rsidR="00DA762B" w:rsidRPr="009452D4" w:rsidRDefault="00455D1B" w:rsidP="00455D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2D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15.00-17.00</w:t>
            </w:r>
          </w:p>
        </w:tc>
        <w:tc>
          <w:tcPr>
            <w:tcW w:w="7649" w:type="dxa"/>
          </w:tcPr>
          <w:p w:rsidR="00DA762B" w:rsidRPr="00F400D8" w:rsidRDefault="00455D1B" w:rsidP="00455D1B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r w:rsidRPr="009452D4">
              <w:rPr>
                <w:rFonts w:ascii="Times New Roman" w:hAnsi="Times New Roman"/>
                <w:b/>
                <w:sz w:val="24"/>
                <w:szCs w:val="24"/>
              </w:rPr>
              <w:t>Сессия</w:t>
            </w: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F400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00D8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использования новых форм мобильности и новых транспортных технологий в городах </w:t>
            </w:r>
            <w:r w:rsidRPr="00F400D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Session</w:t>
            </w:r>
            <w:r w:rsidRPr="00F400D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2</w:t>
            </w:r>
            <w:r w:rsidR="00F400D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</w:t>
            </w:r>
            <w:r w:rsidR="00F400D8" w:rsidRPr="00F400D8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Development of the use of new forms of mobility and new transport technologies in cities</w:t>
            </w:r>
          </w:p>
          <w:p w:rsidR="0073341D" w:rsidRPr="00F400D8" w:rsidRDefault="0073341D" w:rsidP="0073341D">
            <w:pPr>
              <w:autoSpaceDE w:val="0"/>
              <w:spacing w:before="120" w:after="0" w:line="240" w:lineRule="auto"/>
              <w:ind w:right="-1"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D4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F4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4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/>
                <w:sz w:val="24"/>
                <w:szCs w:val="24"/>
              </w:rPr>
              <w:t>обсуждения</w:t>
            </w:r>
            <w:r w:rsidRPr="00F400D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9452D4">
              <w:rPr>
                <w:rFonts w:ascii="Times New Roman" w:hAnsi="Times New Roman"/>
                <w:b/>
                <w:color w:val="17365D"/>
                <w:sz w:val="24"/>
                <w:szCs w:val="24"/>
                <w:lang w:val="en-US"/>
              </w:rPr>
              <w:t>Topics</w:t>
            </w:r>
            <w:r w:rsidRPr="00F400D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17365D"/>
                <w:sz w:val="24"/>
                <w:szCs w:val="24"/>
                <w:lang w:val="en-US"/>
              </w:rPr>
              <w:t>to</w:t>
            </w:r>
            <w:r w:rsidRPr="00F400D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17365D"/>
                <w:sz w:val="24"/>
                <w:szCs w:val="24"/>
                <w:lang w:val="en-US"/>
              </w:rPr>
              <w:t>be</w:t>
            </w:r>
            <w:r w:rsidRPr="00F400D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17365D"/>
                <w:sz w:val="24"/>
                <w:szCs w:val="24"/>
                <w:lang w:val="en-US"/>
              </w:rPr>
              <w:t>discussed</w:t>
            </w:r>
            <w:r w:rsidRPr="00F400D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:</w:t>
            </w:r>
          </w:p>
          <w:p w:rsidR="0073341D" w:rsidRPr="005A4901" w:rsidRDefault="0073341D" w:rsidP="008040F7">
            <w:pPr>
              <w:pStyle w:val="a4"/>
              <w:numPr>
                <w:ilvl w:val="0"/>
                <w:numId w:val="6"/>
              </w:numPr>
              <w:autoSpaceDE w:val="0"/>
              <w:spacing w:before="120" w:after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4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F4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F4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Pr="00F4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мобильности</w:t>
            </w:r>
            <w:r w:rsidRPr="00F4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городах</w:t>
            </w:r>
            <w:r w:rsidRPr="00F400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  <w:r w:rsidRPr="00F40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Active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mobility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cities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: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trends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,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challenges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ways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forward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73341D" w:rsidRPr="005A4901" w:rsidRDefault="0073341D" w:rsidP="008040F7">
            <w:pPr>
              <w:pStyle w:val="a4"/>
              <w:numPr>
                <w:ilvl w:val="0"/>
                <w:numId w:val="6"/>
              </w:numPr>
              <w:autoSpaceDE w:val="0"/>
              <w:spacing w:before="120" w:after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совместного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велосипедов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скутеров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городах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эффективных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мультимодальных</w:t>
            </w:r>
            <w:proofErr w:type="spellEnd"/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5A490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Urban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ride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-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sharing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systems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(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car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sharing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,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bike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sharing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,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scooter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sharing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)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as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step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towards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efficient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multimodal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transportation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systems</w:t>
            </w:r>
            <w:r w:rsidRPr="005A490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73341D" w:rsidRPr="009452D4" w:rsidRDefault="0073341D" w:rsidP="008040F7">
            <w:pPr>
              <w:pStyle w:val="a4"/>
              <w:numPr>
                <w:ilvl w:val="0"/>
                <w:numId w:val="6"/>
              </w:numPr>
              <w:autoSpaceDE w:val="0"/>
              <w:spacing w:before="120" w:after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9452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использования электромобилей и средств индивидуальной </w:t>
            </w:r>
            <w:proofErr w:type="spellStart"/>
            <w:r w:rsidRPr="009452D4">
              <w:rPr>
                <w:rFonts w:ascii="Times New Roman" w:hAnsi="Times New Roman" w:cs="Times New Roman"/>
                <w:sz w:val="24"/>
                <w:szCs w:val="24"/>
              </w:rPr>
              <w:t>электромобильности</w:t>
            </w:r>
            <w:proofErr w:type="spellEnd"/>
            <w:r w:rsidRPr="009452D4">
              <w:rPr>
                <w:rFonts w:ascii="Times New Roman" w:hAnsi="Times New Roman" w:cs="Times New Roman"/>
                <w:sz w:val="24"/>
                <w:szCs w:val="24"/>
              </w:rPr>
              <w:t xml:space="preserve"> в городах / </w:t>
            </w:r>
            <w:proofErr w:type="spellStart"/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Promoting</w:t>
            </w:r>
            <w:proofErr w:type="spellEnd"/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use</w:t>
            </w:r>
            <w:proofErr w:type="spellEnd"/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electric</w:t>
            </w:r>
            <w:proofErr w:type="spellEnd"/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vehicles</w:t>
            </w:r>
            <w:proofErr w:type="spellEnd"/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cities</w:t>
            </w:r>
            <w:proofErr w:type="spellEnd"/>
            <w:r w:rsidRPr="009452D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  <w:p w:rsidR="008040F7" w:rsidRPr="009452D4" w:rsidRDefault="008040F7" w:rsidP="0073341D">
            <w:pPr>
              <w:autoSpaceDE w:val="0"/>
              <w:spacing w:before="120" w:after="0" w:line="240" w:lineRule="auto"/>
              <w:ind w:right="-1" w:firstLine="709"/>
              <w:jc w:val="both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3341D" w:rsidRPr="00F400D8" w:rsidRDefault="00502682" w:rsidP="00161F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4C75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Pr="00161FAA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Moderator</w:t>
            </w:r>
            <w:r w:rsidRPr="009452D4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:</w:t>
            </w:r>
            <w:r w:rsidR="00F400D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="00121A99" w:rsidRPr="00F400D8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r w:rsidR="00121A99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.</w:t>
            </w:r>
            <w:r w:rsidR="00121A99" w:rsidRPr="009452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Султан </w:t>
            </w:r>
            <w:proofErr w:type="spellStart"/>
            <w:r w:rsidR="00121A99" w:rsidRPr="009452D4">
              <w:rPr>
                <w:rFonts w:ascii="Times New Roman" w:hAnsi="Times New Roman"/>
                <w:b/>
                <w:bCs/>
                <w:sz w:val="24"/>
                <w:szCs w:val="24"/>
              </w:rPr>
              <w:t>Жанказиев</w:t>
            </w:r>
            <w:proofErr w:type="spellEnd"/>
            <w:r w:rsidR="00121A99" w:rsidRPr="009452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21A99" w:rsidRPr="000A1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заведующий</w:t>
            </w:r>
            <w:r w:rsidR="00121A99" w:rsidRPr="004C3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1A99" w:rsidRPr="000A1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кафедрой</w:t>
            </w:r>
            <w:r w:rsidR="00121A99" w:rsidRPr="004C3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121A99" w:rsidRPr="000A1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="00121A99" w:rsidRPr="004C3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1A99" w:rsidRPr="000A1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21A99" w:rsidRPr="004C3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1A99" w:rsidRPr="000A1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безопасность</w:t>
            </w:r>
            <w:r w:rsidR="00121A99" w:rsidRPr="004C3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1A99" w:rsidRPr="000A1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движения</w:t>
            </w:r>
            <w:r w:rsidR="00121A99" w:rsidRPr="004C3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121A99" w:rsidRPr="000A1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Московского</w:t>
            </w:r>
            <w:r w:rsidR="00121A99" w:rsidRPr="004C3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1A99" w:rsidRPr="000A1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автомобильно</w:t>
            </w:r>
            <w:r w:rsidR="00121A99" w:rsidRPr="004C3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121A99" w:rsidRPr="000A1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дорожного</w:t>
            </w:r>
            <w:r w:rsidR="00121A99" w:rsidRPr="004C3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1A99" w:rsidRPr="000A1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государственного</w:t>
            </w:r>
            <w:r w:rsidR="00121A99" w:rsidRPr="004C3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1A99" w:rsidRPr="000A1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технического</w:t>
            </w:r>
            <w:r w:rsidR="00121A99" w:rsidRPr="004C3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1A99" w:rsidRPr="000A1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университета</w:t>
            </w:r>
            <w:r w:rsidR="00121A99" w:rsidRPr="004C3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121A99" w:rsidRPr="000A14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МАДИ</w:t>
            </w:r>
            <w:r w:rsidR="00121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-ТУ</w:t>
            </w:r>
            <w:r w:rsidR="00121A99" w:rsidRPr="004C38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121A9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21A99" w:rsidRPr="009452D4">
              <w:rPr>
                <w:rFonts w:ascii="Times New Roman" w:hAnsi="Times New Roman"/>
                <w:bCs/>
                <w:sz w:val="24"/>
                <w:szCs w:val="24"/>
              </w:rPr>
              <w:t>президент Ассоциации транспортных инженеров</w:t>
            </w:r>
            <w:r w:rsidR="00121A99">
              <w:rPr>
                <w:rFonts w:ascii="Times New Roman" w:hAnsi="Times New Roman"/>
                <w:bCs/>
                <w:sz w:val="24"/>
                <w:szCs w:val="24"/>
              </w:rPr>
              <w:t>, д.т.н.</w:t>
            </w:r>
            <w:r w:rsidR="00121A99" w:rsidRPr="009452D4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 xml:space="preserve"> /</w:t>
            </w:r>
            <w:r w:rsidR="00121A99" w:rsidRPr="00F400D8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121A99" w:rsidRPr="00F400D8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Prof</w:t>
            </w:r>
            <w:r w:rsidR="00121A99" w:rsidRPr="00F400D8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.</w:t>
            </w:r>
            <w:r w:rsidR="00121A99" w:rsidRPr="00F400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1A99" w:rsidRPr="009452D4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21A99" w:rsidRPr="009452D4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Sultan</w:t>
            </w:r>
            <w:r w:rsidR="00121A99" w:rsidRPr="009452D4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121A99" w:rsidRPr="009452D4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lang w:val="en-US"/>
              </w:rPr>
              <w:t>Zhankaziev</w:t>
            </w:r>
            <w:proofErr w:type="spellEnd"/>
            <w:r w:rsidR="00121A99" w:rsidRPr="009452D4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 xml:space="preserve">, </w:t>
            </w:r>
            <w:r w:rsidR="00121A99" w:rsidRPr="009452D4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en-US"/>
              </w:rPr>
              <w:t>President</w:t>
            </w:r>
            <w:r w:rsidR="00121A99" w:rsidRPr="009452D4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21A99" w:rsidRPr="009452D4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en-US"/>
              </w:rPr>
              <w:t>of</w:t>
            </w:r>
            <w:r w:rsidR="00121A99" w:rsidRPr="009452D4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21A99" w:rsidRPr="009452D4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en-US"/>
              </w:rPr>
              <w:t>the</w:t>
            </w:r>
            <w:r w:rsidR="00121A99" w:rsidRPr="009452D4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21A99" w:rsidRPr="009452D4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en-US"/>
              </w:rPr>
              <w:t>Association</w:t>
            </w:r>
            <w:r w:rsidR="00121A99" w:rsidRPr="009452D4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21A99" w:rsidRPr="009452D4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en-US"/>
              </w:rPr>
              <w:t>of</w:t>
            </w:r>
            <w:r w:rsidR="00121A99" w:rsidRPr="009452D4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21A99" w:rsidRPr="009452D4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en-US"/>
              </w:rPr>
              <w:t>Transport</w:t>
            </w:r>
            <w:r w:rsidR="00121A99" w:rsidRPr="009452D4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21A99" w:rsidRPr="009452D4">
              <w:rPr>
                <w:rFonts w:ascii="Times New Roman" w:hAnsi="Times New Roman"/>
                <w:color w:val="1F3864" w:themeColor="accent5" w:themeShade="80"/>
                <w:sz w:val="24"/>
                <w:szCs w:val="24"/>
                <w:lang w:val="en-US"/>
              </w:rPr>
              <w:t>Engineers</w:t>
            </w:r>
          </w:p>
        </w:tc>
      </w:tr>
      <w:tr w:rsidR="00785923" w:rsidRPr="00DD262E" w:rsidTr="00DA762B">
        <w:tc>
          <w:tcPr>
            <w:tcW w:w="1696" w:type="dxa"/>
          </w:tcPr>
          <w:p w:rsidR="00785923" w:rsidRDefault="000A14A9" w:rsidP="00455D1B">
            <w:pPr>
              <w:rPr>
                <w:rFonts w:ascii="Times New Roman" w:hAnsi="Times New Roman"/>
                <w:sz w:val="24"/>
                <w:szCs w:val="24"/>
              </w:rPr>
            </w:pPr>
            <w:r w:rsidRPr="009452D4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  <w:p w:rsidR="005F74E0" w:rsidRPr="009452D4" w:rsidRDefault="005F74E0" w:rsidP="00455D1B">
            <w:pPr>
              <w:rPr>
                <w:rFonts w:ascii="Times New Roman" w:hAnsi="Times New Roman"/>
                <w:sz w:val="24"/>
                <w:szCs w:val="24"/>
              </w:rPr>
            </w:pPr>
            <w:r w:rsidRPr="009452D4">
              <w:rPr>
                <w:rFonts w:ascii="Times New Roman" w:hAnsi="Times New Roman"/>
                <w:sz w:val="24"/>
                <w:szCs w:val="24"/>
                <w:lang w:val="en-US"/>
              </w:rPr>
              <w:t>on-line</w:t>
            </w:r>
          </w:p>
        </w:tc>
        <w:tc>
          <w:tcPr>
            <w:tcW w:w="7649" w:type="dxa"/>
          </w:tcPr>
          <w:p w:rsidR="000F6F5C" w:rsidRPr="00F4246F" w:rsidRDefault="00F4246F" w:rsidP="000F6F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246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Национальный план </w:t>
            </w:r>
            <w:r w:rsidR="006C4C5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развития велосипедного транспорта</w:t>
            </w:r>
            <w:r w:rsidRPr="00F4246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 Германии / </w:t>
            </w:r>
            <w:r w:rsidRPr="00F4246F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National</w:t>
            </w:r>
            <w:r w:rsidRPr="00F4246F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Cycling</w:t>
            </w:r>
            <w:r w:rsidRPr="00F4246F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Plan</w:t>
            </w:r>
            <w:r w:rsidRPr="00F4246F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F4246F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Germany</w:t>
            </w:r>
            <w:r w:rsidRPr="00F4246F">
              <w:rPr>
                <w:rFonts w:ascii="Times New Roman" w:eastAsia="Times New Roman" w:hAnsi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 </w:t>
            </w:r>
          </w:p>
          <w:p w:rsidR="008050ED" w:rsidRPr="00F4246F" w:rsidRDefault="00DD262E" w:rsidP="00F4246F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4246F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t xml:space="preserve">Диана </w:t>
            </w:r>
            <w:proofErr w:type="spellStart"/>
            <w:r w:rsidRPr="00F4246F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t>Хустер</w:t>
            </w:r>
            <w:proofErr w:type="spellEnd"/>
            <w:r w:rsidRPr="00F4246F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F4246F">
              <w:rPr>
                <w:rFonts w:ascii="Times New Roman" w:hAnsi="Times New Roman"/>
                <w:sz w:val="24"/>
                <w:szCs w:val="24"/>
              </w:rPr>
              <w:t xml:space="preserve">руководитель проектной группы Национального плана велосипедного движения Федерального министерства транспорта и цифровой инфраструктуры (Германия) / </w:t>
            </w:r>
            <w:r w:rsidRPr="00F4246F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Diana</w:t>
            </w:r>
            <w:r w:rsidRPr="00F4246F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246F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Huster</w:t>
            </w:r>
            <w:proofErr w:type="spellEnd"/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, 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Head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National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Cycling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Plan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Project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Group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Federal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Ministry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Transport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digital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Infrastructure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(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Germany</w:t>
            </w:r>
            <w:r w:rsidRPr="00F4246F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C78D5" w:rsidRPr="00C81E95" w:rsidTr="00DA762B">
        <w:tc>
          <w:tcPr>
            <w:tcW w:w="1696" w:type="dxa"/>
          </w:tcPr>
          <w:p w:rsidR="006C78D5" w:rsidRDefault="00D55F2C" w:rsidP="00455D1B">
            <w:pPr>
              <w:rPr>
                <w:rFonts w:ascii="Times New Roman" w:hAnsi="Times New Roman"/>
                <w:sz w:val="24"/>
                <w:szCs w:val="24"/>
              </w:rPr>
            </w:pPr>
            <w:r w:rsidRPr="009452D4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  <w:p w:rsidR="005F74E0" w:rsidRPr="009452D4" w:rsidRDefault="005F74E0" w:rsidP="00455D1B">
            <w:pPr>
              <w:rPr>
                <w:rFonts w:ascii="Times New Roman" w:hAnsi="Times New Roman"/>
                <w:sz w:val="24"/>
                <w:szCs w:val="24"/>
              </w:rPr>
            </w:pPr>
            <w:r w:rsidRPr="009452D4">
              <w:rPr>
                <w:rFonts w:ascii="Times New Roman" w:hAnsi="Times New Roman"/>
                <w:sz w:val="24"/>
                <w:szCs w:val="24"/>
                <w:lang w:val="en-US"/>
              </w:rPr>
              <w:t>on-line</w:t>
            </w:r>
          </w:p>
        </w:tc>
        <w:tc>
          <w:tcPr>
            <w:tcW w:w="7649" w:type="dxa"/>
          </w:tcPr>
          <w:p w:rsidR="00C81E95" w:rsidRPr="00FF6051" w:rsidRDefault="00FF6051" w:rsidP="00C81E9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6051">
              <w:rPr>
                <w:rFonts w:ascii="YS Text" w:hAnsi="YS Text"/>
                <w:b/>
                <w:color w:val="000000"/>
                <w:shd w:val="clear" w:color="auto" w:fill="FFFFFF"/>
              </w:rPr>
              <w:t>Трансбалтийский</w:t>
            </w:r>
            <w:proofErr w:type="spellEnd"/>
            <w:r w:rsidRPr="00FF6051">
              <w:rPr>
                <w:rFonts w:ascii="YS Text" w:hAnsi="YS Text"/>
                <w:b/>
                <w:color w:val="000000"/>
                <w:shd w:val="clear" w:color="auto" w:fill="FFFFFF"/>
              </w:rPr>
              <w:t xml:space="preserve"> велосипедный маршрут - Экологическое сотрудничество для трансграничных перевозок </w:t>
            </w:r>
            <w:r>
              <w:rPr>
                <w:rFonts w:ascii="YS Text" w:hAnsi="YS Text"/>
                <w:b/>
                <w:color w:val="000000"/>
                <w:shd w:val="clear" w:color="auto" w:fill="FFFFFF"/>
              </w:rPr>
              <w:t xml:space="preserve">/ </w:t>
            </w:r>
            <w:r w:rsidR="00C81E95" w:rsidRPr="00FF6051">
              <w:rPr>
                <w:rFonts w:ascii="YS Text" w:hAnsi="YS Text"/>
                <w:b/>
                <w:color w:val="002060"/>
                <w:shd w:val="clear" w:color="auto" w:fill="FFFFFF"/>
                <w:lang w:val="en-US"/>
              </w:rPr>
              <w:t>Trans</w:t>
            </w:r>
            <w:r w:rsidR="00C81E95" w:rsidRPr="00FF6051">
              <w:rPr>
                <w:rFonts w:ascii="YS Text" w:hAnsi="YS Text"/>
                <w:b/>
                <w:color w:val="002060"/>
                <w:shd w:val="clear" w:color="auto" w:fill="FFFFFF"/>
              </w:rPr>
              <w:t>-</w:t>
            </w:r>
            <w:r w:rsidR="00C81E95" w:rsidRPr="00FF6051">
              <w:rPr>
                <w:rFonts w:ascii="YS Text" w:hAnsi="YS Text"/>
                <w:b/>
                <w:color w:val="002060"/>
                <w:shd w:val="clear" w:color="auto" w:fill="FFFFFF"/>
                <w:lang w:val="en-US"/>
              </w:rPr>
              <w:t>Baltic</w:t>
            </w:r>
            <w:r w:rsidR="00C81E95" w:rsidRPr="00FF6051">
              <w:rPr>
                <w:rFonts w:ascii="YS Text" w:hAnsi="YS Text"/>
                <w:b/>
                <w:color w:val="002060"/>
                <w:shd w:val="clear" w:color="auto" w:fill="FFFFFF"/>
              </w:rPr>
              <w:t xml:space="preserve"> </w:t>
            </w:r>
            <w:r w:rsidR="00C81E95" w:rsidRPr="00FF6051">
              <w:rPr>
                <w:rFonts w:ascii="YS Text" w:hAnsi="YS Text"/>
                <w:b/>
                <w:color w:val="002060"/>
                <w:shd w:val="clear" w:color="auto" w:fill="FFFFFF"/>
                <w:lang w:val="en-US"/>
              </w:rPr>
              <w:t>Bicycle</w:t>
            </w:r>
            <w:r w:rsidR="00C81E95" w:rsidRPr="00FF6051">
              <w:rPr>
                <w:rFonts w:ascii="YS Text" w:hAnsi="YS Text"/>
                <w:b/>
                <w:color w:val="002060"/>
                <w:shd w:val="clear" w:color="auto" w:fill="FFFFFF"/>
              </w:rPr>
              <w:t xml:space="preserve"> </w:t>
            </w:r>
            <w:r w:rsidR="00C81E95" w:rsidRPr="00FF6051">
              <w:rPr>
                <w:rFonts w:ascii="YS Text" w:hAnsi="YS Text"/>
                <w:b/>
                <w:color w:val="002060"/>
                <w:shd w:val="clear" w:color="auto" w:fill="FFFFFF"/>
                <w:lang w:val="en-US"/>
              </w:rPr>
              <w:t>Route</w:t>
            </w:r>
            <w:r w:rsidR="00C81E95" w:rsidRPr="00FF6051">
              <w:rPr>
                <w:rFonts w:ascii="YS Text" w:hAnsi="YS Text"/>
                <w:b/>
                <w:color w:val="002060"/>
                <w:shd w:val="clear" w:color="auto" w:fill="FFFFFF"/>
              </w:rPr>
              <w:t xml:space="preserve"> - </w:t>
            </w:r>
            <w:r w:rsidR="00C81E95" w:rsidRPr="00FF6051">
              <w:rPr>
                <w:rFonts w:ascii="YS Text" w:hAnsi="YS Text"/>
                <w:b/>
                <w:color w:val="002060"/>
                <w:shd w:val="clear" w:color="auto" w:fill="FFFFFF"/>
                <w:lang w:val="en-US"/>
              </w:rPr>
              <w:t>Eco</w:t>
            </w:r>
            <w:r w:rsidR="00C81E95" w:rsidRPr="00FF6051">
              <w:rPr>
                <w:rFonts w:ascii="YS Text" w:hAnsi="YS Text"/>
                <w:b/>
                <w:color w:val="002060"/>
                <w:shd w:val="clear" w:color="auto" w:fill="FFFFFF"/>
              </w:rPr>
              <w:t xml:space="preserve"> </w:t>
            </w:r>
            <w:r w:rsidR="00C81E95" w:rsidRPr="00FF6051">
              <w:rPr>
                <w:rFonts w:ascii="YS Text" w:hAnsi="YS Text"/>
                <w:b/>
                <w:color w:val="002060"/>
                <w:shd w:val="clear" w:color="auto" w:fill="FFFFFF"/>
                <w:lang w:val="en-US"/>
              </w:rPr>
              <w:t>Collaboration</w:t>
            </w:r>
            <w:r w:rsidR="00C81E95" w:rsidRPr="00FF6051">
              <w:rPr>
                <w:rFonts w:ascii="YS Text" w:hAnsi="YS Text"/>
                <w:b/>
                <w:color w:val="002060"/>
                <w:shd w:val="clear" w:color="auto" w:fill="FFFFFF"/>
              </w:rPr>
              <w:t xml:space="preserve"> </w:t>
            </w:r>
            <w:r w:rsidR="00C81E95" w:rsidRPr="00FF6051">
              <w:rPr>
                <w:rFonts w:ascii="YS Text" w:hAnsi="YS Text"/>
                <w:b/>
                <w:color w:val="002060"/>
                <w:shd w:val="clear" w:color="auto" w:fill="FFFFFF"/>
                <w:lang w:val="en-US"/>
              </w:rPr>
              <w:t>for</w:t>
            </w:r>
            <w:r w:rsidR="00C81E95" w:rsidRPr="00FF6051">
              <w:rPr>
                <w:rFonts w:ascii="YS Text" w:hAnsi="YS Text"/>
                <w:b/>
                <w:color w:val="002060"/>
                <w:shd w:val="clear" w:color="auto" w:fill="FFFFFF"/>
              </w:rPr>
              <w:t xml:space="preserve"> </w:t>
            </w:r>
            <w:r w:rsidR="00C81E95" w:rsidRPr="00FF6051">
              <w:rPr>
                <w:rFonts w:ascii="YS Text" w:hAnsi="YS Text"/>
                <w:b/>
                <w:color w:val="002060"/>
                <w:shd w:val="clear" w:color="auto" w:fill="FFFFFF"/>
                <w:lang w:val="en-US"/>
              </w:rPr>
              <w:t>Cross</w:t>
            </w:r>
            <w:r w:rsidR="00C81E95" w:rsidRPr="00FF6051">
              <w:rPr>
                <w:rFonts w:ascii="YS Text" w:hAnsi="YS Text"/>
                <w:b/>
                <w:color w:val="002060"/>
                <w:shd w:val="clear" w:color="auto" w:fill="FFFFFF"/>
              </w:rPr>
              <w:t>-</w:t>
            </w:r>
            <w:r w:rsidR="00C81E95" w:rsidRPr="00FF6051">
              <w:rPr>
                <w:rFonts w:ascii="YS Text" w:hAnsi="YS Text"/>
                <w:b/>
                <w:color w:val="002060"/>
                <w:shd w:val="clear" w:color="auto" w:fill="FFFFFF"/>
                <w:lang w:val="en-US"/>
              </w:rPr>
              <w:t>Borders</w:t>
            </w:r>
          </w:p>
          <w:p w:rsidR="006C78D5" w:rsidRPr="00C81E95" w:rsidRDefault="00204A2A" w:rsidP="000A14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452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Ханс</w:t>
            </w:r>
            <w:proofErr w:type="spellEnd"/>
            <w:r w:rsidRPr="00C81E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Ступс</w:t>
            </w:r>
            <w:proofErr w:type="spellEnd"/>
            <w:r w:rsidRPr="00C81E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9452D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руководитель</w:t>
            </w:r>
            <w:r w:rsidRPr="00C81E9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проекта</w:t>
            </w:r>
            <w:r w:rsidRPr="00C81E9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52D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Cykelframjandet</w:t>
            </w:r>
            <w:proofErr w:type="spellEnd"/>
            <w:r w:rsidR="000A14A9" w:rsidRPr="00C81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A14A9">
              <w:rPr>
                <w:rFonts w:ascii="Times New Roman" w:hAnsi="Times New Roman" w:cs="Times New Roman"/>
                <w:bCs/>
                <w:sz w:val="24"/>
                <w:szCs w:val="24"/>
              </w:rPr>
              <w:t>Швеция</w:t>
            </w:r>
            <w:r w:rsidR="000A14A9" w:rsidRPr="00C81E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81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9452D4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shd w:val="clear" w:color="auto" w:fill="FFFFFF"/>
                <w:lang w:val="en-US"/>
              </w:rPr>
              <w:t>Hans</w:t>
            </w:r>
            <w:r w:rsidRPr="00C81E95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shd w:val="clear" w:color="auto" w:fill="FFFFFF"/>
                <w:lang w:val="en-US"/>
              </w:rPr>
              <w:t>Stoops</w:t>
            </w:r>
            <w:r w:rsidRPr="00C81E95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shd w:val="clear" w:color="auto" w:fill="FFFFFF"/>
              </w:rPr>
              <w:t xml:space="preserve">, </w:t>
            </w:r>
            <w:r w:rsidRPr="009452D4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shd w:val="clear" w:color="auto" w:fill="FFFFFF"/>
                <w:lang w:val="en-US"/>
              </w:rPr>
              <w:t>Bicycle</w:t>
            </w:r>
            <w:r w:rsidRPr="00C81E95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shd w:val="clear" w:color="auto" w:fill="FFFFFF"/>
                <w:lang w:val="en-US"/>
              </w:rPr>
              <w:t>advocacy</w:t>
            </w:r>
            <w:r w:rsidRPr="00C81E95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shd w:val="clear" w:color="auto" w:fill="FFFFFF"/>
                <w:lang w:val="en-US"/>
              </w:rPr>
              <w:t>Sweden</w:t>
            </w:r>
            <w:r w:rsidR="000A14A9" w:rsidRPr="00C81E95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shd w:val="clear" w:color="auto" w:fill="FFFFFF"/>
              </w:rPr>
              <w:t>,</w:t>
            </w:r>
            <w:r w:rsidRPr="00C81E95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shd w:val="clear" w:color="auto" w:fill="FFFFFF"/>
                <w:lang w:val="en-US"/>
              </w:rPr>
              <w:t>project</w:t>
            </w:r>
            <w:r w:rsidRPr="00C81E95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9452D4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shd w:val="clear" w:color="auto" w:fill="FFFFFF"/>
                <w:lang w:val="en-US"/>
              </w:rPr>
              <w:t>manager</w:t>
            </w:r>
            <w:r w:rsidR="000A14A9" w:rsidRPr="00C81E95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shd w:val="clear" w:color="auto" w:fill="FFFFFF"/>
              </w:rPr>
              <w:t xml:space="preserve"> (</w:t>
            </w:r>
            <w:r w:rsidR="000A14A9" w:rsidRPr="009452D4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shd w:val="clear" w:color="auto" w:fill="FFFFFF"/>
                <w:lang w:val="en-US"/>
              </w:rPr>
              <w:t>Sweden</w:t>
            </w:r>
            <w:r w:rsidR="000A14A9" w:rsidRPr="00C81E95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21A99" w:rsidRPr="00C81E95" w:rsidTr="00DA762B">
        <w:tc>
          <w:tcPr>
            <w:tcW w:w="1696" w:type="dxa"/>
          </w:tcPr>
          <w:p w:rsidR="00121A99" w:rsidRPr="009452D4" w:rsidRDefault="00121A99" w:rsidP="00455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7649" w:type="dxa"/>
          </w:tcPr>
          <w:p w:rsidR="00121A99" w:rsidRPr="004C38C0" w:rsidRDefault="00121A99" w:rsidP="00121A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8C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Перспективы внедрения высокоавтоматизированных транспортных средств на наземном городском транспорте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/</w:t>
            </w:r>
            <w:r>
              <w:t xml:space="preserve"> </w:t>
            </w:r>
            <w:proofErr w:type="spellStart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Prospects</w:t>
            </w:r>
            <w:proofErr w:type="spellEnd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introduction</w:t>
            </w:r>
            <w:proofErr w:type="spellEnd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highly</w:t>
            </w:r>
            <w:proofErr w:type="spellEnd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automated</w:t>
            </w:r>
            <w:proofErr w:type="spellEnd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vehicles</w:t>
            </w:r>
            <w:proofErr w:type="spellEnd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land</w:t>
            </w:r>
            <w:proofErr w:type="spellEnd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urban</w:t>
            </w:r>
            <w:proofErr w:type="spellEnd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8C0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transport</w:t>
            </w:r>
            <w:proofErr w:type="spellEnd"/>
            <w:r w:rsidRPr="004C38C0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1A99" w:rsidRPr="00121A99" w:rsidRDefault="00121A99" w:rsidP="004F7440">
            <w:pPr>
              <w:pStyle w:val="a4"/>
              <w:numPr>
                <w:ilvl w:val="0"/>
                <w:numId w:val="8"/>
              </w:numPr>
              <w:rPr>
                <w:rFonts w:ascii="YS Text" w:hAnsi="YS Text"/>
                <w:b/>
                <w:color w:val="000000"/>
                <w:shd w:val="clear" w:color="auto" w:fill="FFFFFF"/>
              </w:rPr>
            </w:pPr>
            <w:r w:rsidRPr="00121A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Проф. Султан </w:t>
            </w:r>
            <w:proofErr w:type="spellStart"/>
            <w:r w:rsidRPr="00121A99">
              <w:rPr>
                <w:rFonts w:ascii="Times New Roman" w:hAnsi="Times New Roman"/>
                <w:b/>
                <w:bCs/>
                <w:sz w:val="24"/>
                <w:szCs w:val="24"/>
              </w:rPr>
              <w:t>Жанказиев</w:t>
            </w:r>
            <w:proofErr w:type="spellEnd"/>
            <w:r w:rsidRPr="00121A9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21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заведующий кафедрой «Организация и безопасность движения» Московского автомобильно- дорожного государственного технического университета (МАДИ-ТУ), </w:t>
            </w:r>
            <w:r w:rsidRPr="00121A99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 Ассоциации транспортных инженеров, </w:t>
            </w:r>
            <w:r w:rsidRPr="00121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д.т.н. (Россия)</w:t>
            </w:r>
            <w:r w:rsidRPr="00121A99"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  <w:t xml:space="preserve"> / </w:t>
            </w:r>
            <w:r w:rsidRPr="00121A9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Prof</w:t>
            </w:r>
            <w:r w:rsidRPr="00121A9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21A9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Sultan</w:t>
            </w:r>
            <w:r w:rsidRPr="00121A9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21A9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Zhankaziev</w:t>
            </w:r>
            <w:proofErr w:type="spellEnd"/>
            <w:r w:rsidRPr="00121A99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Head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lastRenderedPageBreak/>
              <w:t>Department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«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Organization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Traffic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Safety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»,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Moscow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Automobile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Road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Construction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State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Technical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University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(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MADI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),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President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of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the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Association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of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Transport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Engineers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(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Russia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)</w:t>
            </w:r>
            <w:r w:rsidRPr="00121A9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A002DE" w:rsidRPr="00C81E95" w:rsidTr="00DA762B">
        <w:tc>
          <w:tcPr>
            <w:tcW w:w="1696" w:type="dxa"/>
          </w:tcPr>
          <w:p w:rsidR="00A002DE" w:rsidRPr="009452D4" w:rsidRDefault="00A002DE" w:rsidP="00A002DE">
            <w:pPr>
              <w:rPr>
                <w:rFonts w:ascii="Times New Roman" w:hAnsi="Times New Roman"/>
                <w:sz w:val="24"/>
                <w:szCs w:val="24"/>
              </w:rPr>
            </w:pPr>
            <w:r w:rsidRPr="009452D4">
              <w:rPr>
                <w:rFonts w:ascii="Times New Roman" w:hAnsi="Times New Roman"/>
                <w:sz w:val="24"/>
                <w:szCs w:val="24"/>
              </w:rPr>
              <w:lastRenderedPageBreak/>
              <w:t>15.45-16.00</w:t>
            </w:r>
          </w:p>
        </w:tc>
        <w:tc>
          <w:tcPr>
            <w:tcW w:w="7649" w:type="dxa"/>
          </w:tcPr>
          <w:p w:rsidR="00A002DE" w:rsidRPr="00A002DE" w:rsidRDefault="00A002DE" w:rsidP="00A002DE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A002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Градостроительное планирование, учет мероприятий по транспортному обслуживанию и организации дорожного движения / </w:t>
            </w:r>
            <w:proofErr w:type="spellStart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Urban</w:t>
            </w:r>
            <w:proofErr w:type="spellEnd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planning</w:t>
            </w:r>
            <w:proofErr w:type="spellEnd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accounting</w:t>
            </w:r>
            <w:proofErr w:type="spellEnd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measures</w:t>
            </w:r>
            <w:proofErr w:type="spellEnd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transport</w:t>
            </w:r>
            <w:proofErr w:type="spellEnd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services</w:t>
            </w:r>
            <w:proofErr w:type="spellEnd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traffic</w:t>
            </w:r>
            <w:proofErr w:type="spellEnd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02DE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management</w:t>
            </w:r>
            <w:proofErr w:type="spellEnd"/>
          </w:p>
          <w:p w:rsidR="00A002DE" w:rsidRPr="00A002DE" w:rsidRDefault="00A002DE" w:rsidP="00A002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00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Рубен </w:t>
            </w:r>
            <w:proofErr w:type="spellStart"/>
            <w:r w:rsidRPr="00A00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Тертерян</w:t>
            </w:r>
            <w:proofErr w:type="spellEnd"/>
            <w:r w:rsidRPr="00A00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генеральный директор СПб ГБУ «Центр транспортного планирования Санкт-Петербурга» / </w:t>
            </w:r>
            <w:r w:rsidRPr="00A002D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Ruben</w:t>
            </w:r>
            <w:r w:rsidRPr="00A002D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A002D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Terterian</w:t>
            </w:r>
            <w:proofErr w:type="spellEnd"/>
            <w:r w:rsidRPr="00A002DE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,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Director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General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, 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Transport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Planning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Center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St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. 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Petersburg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(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Russia</w:t>
            </w:r>
            <w:r w:rsidRPr="00A002D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002DE" w:rsidRPr="00455594" w:rsidTr="00DA762B">
        <w:tc>
          <w:tcPr>
            <w:tcW w:w="1696" w:type="dxa"/>
          </w:tcPr>
          <w:p w:rsidR="00A002DE" w:rsidRPr="009452D4" w:rsidRDefault="00A002DE" w:rsidP="00A00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</w:tc>
        <w:tc>
          <w:tcPr>
            <w:tcW w:w="7649" w:type="dxa"/>
          </w:tcPr>
          <w:p w:rsidR="00A002DE" w:rsidRPr="000166E4" w:rsidRDefault="00F75C36" w:rsidP="00A002D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  <w:shd w:val="clear" w:color="auto" w:fill="FFFFFF"/>
              </w:rPr>
              <w:t>Т</w:t>
            </w:r>
            <w:r w:rsidR="00A002DE" w:rsidRPr="00DE2F2B">
              <w:rPr>
                <w:rFonts w:ascii="Times New Roman" w:hAnsi="Times New Roman"/>
                <w:i/>
                <w:sz w:val="24"/>
                <w:szCs w:val="24"/>
                <w:highlight w:val="yellow"/>
                <w:shd w:val="clear" w:color="auto" w:fill="FFFFFF"/>
              </w:rPr>
              <w:t>ема</w:t>
            </w:r>
            <w:r w:rsidR="00A002DE" w:rsidRPr="00DE2F2B">
              <w:rPr>
                <w:rFonts w:ascii="Times New Roman" w:hAnsi="Times New Roman"/>
                <w:i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</w:t>
            </w:r>
            <w:r w:rsidR="00A002DE" w:rsidRPr="00DE2F2B">
              <w:rPr>
                <w:rFonts w:ascii="Times New Roman" w:hAnsi="Times New Roman"/>
                <w:i/>
                <w:sz w:val="24"/>
                <w:szCs w:val="24"/>
                <w:highlight w:val="yellow"/>
                <w:shd w:val="clear" w:color="auto" w:fill="FFFFFF"/>
              </w:rPr>
              <w:t>доклада</w:t>
            </w:r>
            <w:r w:rsidR="00A002DE" w:rsidRPr="00DE2F2B">
              <w:rPr>
                <w:rFonts w:ascii="Times New Roman" w:hAnsi="Times New Roman"/>
                <w:i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</w:t>
            </w:r>
            <w:r w:rsidR="00A002DE" w:rsidRPr="00DE2F2B">
              <w:rPr>
                <w:rFonts w:ascii="Times New Roman" w:hAnsi="Times New Roman"/>
                <w:i/>
                <w:sz w:val="24"/>
                <w:szCs w:val="24"/>
                <w:highlight w:val="yellow"/>
                <w:shd w:val="clear" w:color="auto" w:fill="FFFFFF"/>
              </w:rPr>
              <w:t>уточняется</w:t>
            </w:r>
            <w:r w:rsidR="00A002DE" w:rsidRPr="00DE2F2B">
              <w:rPr>
                <w:rFonts w:ascii="Times New Roman" w:hAnsi="Times New Roman"/>
                <w:i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</w:t>
            </w:r>
            <w:r w:rsidR="00A002DE" w:rsidRPr="004C38C0">
              <w:rPr>
                <w:rFonts w:ascii="Times New Roman" w:hAnsi="Times New Roman"/>
                <w:i/>
                <w:color w:val="002060"/>
                <w:sz w:val="24"/>
                <w:szCs w:val="24"/>
                <w:highlight w:val="yellow"/>
                <w:shd w:val="clear" w:color="auto" w:fill="FFFFFF"/>
                <w:lang w:val="en-US"/>
              </w:rPr>
              <w:t>topic</w:t>
            </w:r>
            <w:r w:rsidR="00A002DE" w:rsidRPr="00DF6611">
              <w:rPr>
                <w:rFonts w:ascii="Times New Roman" w:hAnsi="Times New Roman"/>
                <w:i/>
                <w:color w:val="002060"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</w:t>
            </w:r>
            <w:r w:rsidR="00A002DE" w:rsidRPr="004C38C0">
              <w:rPr>
                <w:rFonts w:ascii="Times New Roman" w:hAnsi="Times New Roman"/>
                <w:i/>
                <w:color w:val="002060"/>
                <w:sz w:val="24"/>
                <w:szCs w:val="24"/>
                <w:highlight w:val="yellow"/>
                <w:shd w:val="clear" w:color="auto" w:fill="FFFFFF"/>
                <w:lang w:val="en-US"/>
              </w:rPr>
              <w:t>are</w:t>
            </w:r>
            <w:r w:rsidR="00A002DE" w:rsidRPr="00DF6611">
              <w:rPr>
                <w:rFonts w:ascii="Times New Roman" w:hAnsi="Times New Roman"/>
                <w:i/>
                <w:color w:val="002060"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</w:t>
            </w:r>
            <w:r w:rsidR="00A002DE" w:rsidRPr="004C38C0">
              <w:rPr>
                <w:rFonts w:ascii="Times New Roman" w:hAnsi="Times New Roman"/>
                <w:i/>
                <w:color w:val="002060"/>
                <w:sz w:val="24"/>
                <w:szCs w:val="24"/>
                <w:highlight w:val="yellow"/>
                <w:shd w:val="clear" w:color="auto" w:fill="FFFFFF"/>
                <w:lang w:val="en-US"/>
              </w:rPr>
              <w:t>being</w:t>
            </w:r>
            <w:r w:rsidR="00A002DE" w:rsidRPr="00DF6611">
              <w:rPr>
                <w:rFonts w:ascii="Times New Roman" w:hAnsi="Times New Roman"/>
                <w:i/>
                <w:color w:val="002060"/>
                <w:sz w:val="24"/>
                <w:szCs w:val="24"/>
                <w:highlight w:val="yellow"/>
                <w:shd w:val="clear" w:color="auto" w:fill="FFFFFF"/>
                <w:lang w:val="en-US"/>
              </w:rPr>
              <w:t xml:space="preserve"> </w:t>
            </w:r>
            <w:r w:rsidR="00A002DE" w:rsidRPr="004C38C0">
              <w:rPr>
                <w:rFonts w:ascii="Times New Roman" w:hAnsi="Times New Roman"/>
                <w:i/>
                <w:color w:val="002060"/>
                <w:sz w:val="24"/>
                <w:szCs w:val="24"/>
                <w:highlight w:val="yellow"/>
                <w:shd w:val="clear" w:color="auto" w:fill="FFFFFF"/>
                <w:lang w:val="en-US"/>
              </w:rPr>
              <w:t>clarified</w:t>
            </w:r>
            <w:r w:rsidR="00A002DE" w:rsidRPr="000166E4">
              <w:rPr>
                <w:rFonts w:ascii="Times New Roman" w:hAnsi="Times New Roman"/>
                <w:i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002DE" w:rsidRPr="00161FAA" w:rsidRDefault="00A002DE" w:rsidP="00A002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161F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Виктория</w:t>
            </w:r>
            <w:r w:rsidRPr="00161F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61F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Калинина</w:t>
            </w:r>
            <w:r w:rsidRPr="00161F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генерального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директора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управления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развития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61FA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транспортной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инфраструктуры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АО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Институт</w:t>
            </w:r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proofErr w:type="spellStart"/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Стройпроект</w:t>
            </w:r>
            <w:proofErr w:type="spellEnd"/>
            <w:r w:rsidRPr="00161F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» / </w:t>
            </w:r>
            <w:r w:rsidRPr="00161FAA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Victoria </w:t>
            </w:r>
            <w:proofErr w:type="spellStart"/>
            <w:r w:rsidRPr="00161FAA">
              <w:rPr>
                <w:rFonts w:ascii="Times New Roman" w:hAnsi="Times New Roman"/>
                <w:b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Kalinina</w:t>
            </w:r>
            <w:proofErr w:type="spellEnd"/>
            <w:r w:rsidRPr="00161FAA">
              <w:rPr>
                <w:rFonts w:ascii="Times New Roman" w:hAnsi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, Deputy General Director, Head of the Transport Infrastructure Development Department of </w:t>
            </w:r>
            <w:proofErr w:type="spellStart"/>
            <w:r w:rsidRPr="00161FAA">
              <w:rPr>
                <w:rFonts w:ascii="Times New Roman" w:hAnsi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>Stroyproekt</w:t>
            </w:r>
            <w:proofErr w:type="spellEnd"/>
            <w:r w:rsidRPr="00161FAA">
              <w:rPr>
                <w:rFonts w:ascii="Times New Roman" w:hAnsi="Times New Roman"/>
                <w:color w:val="1F3864" w:themeColor="accent5" w:themeShade="80"/>
                <w:sz w:val="24"/>
                <w:szCs w:val="24"/>
                <w:shd w:val="clear" w:color="auto" w:fill="FFFFFF"/>
                <w:lang w:val="en-US"/>
              </w:rPr>
              <w:t xml:space="preserve"> Institute</w:t>
            </w:r>
          </w:p>
        </w:tc>
      </w:tr>
      <w:tr w:rsidR="00A002DE" w:rsidRPr="00455594" w:rsidTr="00DA762B">
        <w:tc>
          <w:tcPr>
            <w:tcW w:w="1696" w:type="dxa"/>
          </w:tcPr>
          <w:p w:rsidR="00A002DE" w:rsidRPr="009452D4" w:rsidRDefault="00A002DE" w:rsidP="00A00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16.15-16.30</w:t>
            </w:r>
          </w:p>
        </w:tc>
        <w:tc>
          <w:tcPr>
            <w:tcW w:w="7649" w:type="dxa"/>
          </w:tcPr>
          <w:p w:rsidR="00A002DE" w:rsidRPr="00C90226" w:rsidRDefault="00C90226" w:rsidP="004F744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C902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Развитие</w:t>
            </w:r>
            <w:r w:rsidRPr="00C902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902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зарядной</w:t>
            </w:r>
            <w:r w:rsidRPr="00C902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902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инфраструктуры</w:t>
            </w:r>
            <w:r w:rsidRPr="00C902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902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рынка</w:t>
            </w:r>
            <w:r w:rsidRPr="00C902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02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электомобилей</w:t>
            </w:r>
            <w:proofErr w:type="spellEnd"/>
            <w:r w:rsidRPr="00C902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902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</w:t>
            </w:r>
            <w:r w:rsidRPr="00C902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902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России</w:t>
            </w:r>
            <w:r w:rsidRPr="00C9022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r w:rsidRPr="00C90226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Development of the charging infrastructure of the electric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 xml:space="preserve">cars </w:t>
            </w:r>
            <w:r w:rsidRPr="00C90226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market in Russia</w:t>
            </w:r>
          </w:p>
          <w:p w:rsidR="00C90226" w:rsidRPr="00C90226" w:rsidRDefault="00C90226" w:rsidP="00F75C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90226">
              <w:rPr>
                <w:rFonts w:ascii="Times New Roman" w:hAnsi="Times New Roman"/>
                <w:b/>
                <w:bCs/>
                <w:sz w:val="26"/>
                <w:szCs w:val="26"/>
              </w:rPr>
              <w:t>Юрий</w:t>
            </w:r>
            <w:r w:rsidRPr="00C90226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C90226">
              <w:rPr>
                <w:rFonts w:ascii="Times New Roman" w:hAnsi="Times New Roman"/>
                <w:b/>
                <w:bCs/>
                <w:sz w:val="26"/>
                <w:szCs w:val="26"/>
              </w:rPr>
              <w:t>Орлов</w:t>
            </w:r>
            <w:r w:rsidRPr="00C9022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, </w:t>
            </w:r>
            <w:r w:rsidRPr="00C90226">
              <w:rPr>
                <w:rFonts w:ascii="Times New Roman" w:hAnsi="Times New Roman"/>
                <w:bCs/>
                <w:sz w:val="26"/>
                <w:szCs w:val="26"/>
              </w:rPr>
              <w:t>директор</w:t>
            </w:r>
            <w:r w:rsidRPr="00C9022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C90226">
              <w:rPr>
                <w:rFonts w:ascii="Times New Roman" w:hAnsi="Times New Roman"/>
                <w:bCs/>
                <w:sz w:val="26"/>
                <w:szCs w:val="26"/>
              </w:rPr>
              <w:t>ООО</w:t>
            </w:r>
            <w:r w:rsidRPr="00C9022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C90226">
              <w:rPr>
                <w:rFonts w:ascii="Times New Roman" w:hAnsi="Times New Roman"/>
                <w:bCs/>
                <w:sz w:val="26"/>
                <w:szCs w:val="26"/>
              </w:rPr>
              <w:t>Тач</w:t>
            </w:r>
            <w:proofErr w:type="spellEnd"/>
            <w:r w:rsidRPr="00C9022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90226">
              <w:rPr>
                <w:rFonts w:ascii="Times New Roman" w:hAnsi="Times New Roman"/>
                <w:bCs/>
                <w:sz w:val="26"/>
                <w:szCs w:val="26"/>
              </w:rPr>
              <w:t>Продакшн</w:t>
            </w:r>
            <w:proofErr w:type="spellEnd"/>
            <w:r w:rsidRPr="00C9022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»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/ </w:t>
            </w:r>
            <w:r w:rsidRPr="00C90226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  <w:lang w:val="en-US"/>
              </w:rPr>
              <w:t xml:space="preserve">Yuri </w:t>
            </w:r>
            <w:proofErr w:type="spellStart"/>
            <w:r w:rsidRPr="00C90226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  <w:lang w:val="en-US"/>
              </w:rPr>
              <w:t>Orlov</w:t>
            </w:r>
            <w:proofErr w:type="spellEnd"/>
            <w:r w:rsidRPr="00C90226">
              <w:rPr>
                <w:rFonts w:ascii="Times New Roman" w:hAnsi="Times New Roman"/>
                <w:bCs/>
                <w:color w:val="002060"/>
                <w:sz w:val="26"/>
                <w:szCs w:val="26"/>
                <w:lang w:val="en-US"/>
              </w:rPr>
              <w:t xml:space="preserve">, Director of </w:t>
            </w:r>
            <w:r w:rsidR="00F75C36" w:rsidRPr="00F75C36">
              <w:rPr>
                <w:rFonts w:ascii="Times New Roman" w:hAnsi="Times New Roman"/>
                <w:bCs/>
                <w:color w:val="002060"/>
                <w:sz w:val="26"/>
                <w:szCs w:val="26"/>
                <w:lang w:val="en-US"/>
              </w:rPr>
              <w:t>«</w:t>
            </w:r>
            <w:r w:rsidRPr="00C90226">
              <w:rPr>
                <w:rFonts w:ascii="Times New Roman" w:hAnsi="Times New Roman"/>
                <w:bCs/>
                <w:color w:val="002060"/>
                <w:sz w:val="26"/>
                <w:szCs w:val="26"/>
                <w:lang w:val="en-US"/>
              </w:rPr>
              <w:t>Touch Production</w:t>
            </w:r>
            <w:r w:rsidR="00F75C36" w:rsidRPr="00F75C36">
              <w:rPr>
                <w:rFonts w:ascii="Times New Roman" w:hAnsi="Times New Roman"/>
                <w:bCs/>
                <w:color w:val="002060"/>
                <w:sz w:val="26"/>
                <w:szCs w:val="26"/>
                <w:lang w:val="en-US"/>
              </w:rPr>
              <w:t>»</w:t>
            </w:r>
            <w:r w:rsidRPr="00C90226">
              <w:rPr>
                <w:rFonts w:ascii="Times New Roman" w:hAnsi="Times New Roman"/>
                <w:bCs/>
                <w:color w:val="002060"/>
                <w:sz w:val="26"/>
                <w:szCs w:val="26"/>
                <w:lang w:val="en-US"/>
              </w:rPr>
              <w:t xml:space="preserve"> </w:t>
            </w:r>
          </w:p>
        </w:tc>
      </w:tr>
      <w:tr w:rsidR="00A002DE" w:rsidRPr="00C05D7D" w:rsidTr="00DA762B">
        <w:tc>
          <w:tcPr>
            <w:tcW w:w="1696" w:type="dxa"/>
          </w:tcPr>
          <w:p w:rsidR="00A002DE" w:rsidRDefault="00A002DE" w:rsidP="00A00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16.30-16.45</w:t>
            </w:r>
          </w:p>
          <w:p w:rsidR="007357D9" w:rsidRPr="009452D4" w:rsidRDefault="007357D9" w:rsidP="00A002DE">
            <w:pPr>
              <w:rPr>
                <w:rFonts w:ascii="Times New Roman" w:hAnsi="Times New Roman"/>
                <w:sz w:val="24"/>
                <w:szCs w:val="24"/>
              </w:rPr>
            </w:pPr>
            <w:r w:rsidRPr="009452D4">
              <w:rPr>
                <w:rFonts w:ascii="Times New Roman" w:hAnsi="Times New Roman"/>
                <w:sz w:val="24"/>
                <w:szCs w:val="24"/>
                <w:lang w:val="en-US"/>
              </w:rPr>
              <w:t>on-line</w:t>
            </w:r>
          </w:p>
        </w:tc>
        <w:tc>
          <w:tcPr>
            <w:tcW w:w="7649" w:type="dxa"/>
          </w:tcPr>
          <w:p w:rsidR="00A002DE" w:rsidRPr="000809E7" w:rsidRDefault="00A002DE" w:rsidP="00A002DE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0809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Проектирование сбалансированных по потребительским характеристикам сегментов улично-дорожной сети</w:t>
            </w:r>
            <w:r w:rsidRPr="000809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Designing</w:t>
            </w:r>
            <w:proofErr w:type="spellEnd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segments</w:t>
            </w:r>
            <w:proofErr w:type="spellEnd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road</w:t>
            </w:r>
            <w:proofErr w:type="spellEnd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network</w:t>
            </w:r>
            <w:proofErr w:type="spellEnd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balanced</w:t>
            </w:r>
            <w:proofErr w:type="spellEnd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by</w:t>
            </w:r>
            <w:proofErr w:type="spellEnd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consumer</w:t>
            </w:r>
            <w:proofErr w:type="spellEnd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9E7"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  <w:t>characteristics</w:t>
            </w:r>
            <w:proofErr w:type="spellEnd"/>
          </w:p>
          <w:p w:rsidR="00A002DE" w:rsidRPr="00C05D7D" w:rsidRDefault="00A002DE" w:rsidP="00A002D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80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Дмитрий</w:t>
            </w:r>
            <w:r w:rsidRPr="00C0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0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Немчинов</w:t>
            </w:r>
            <w:r w:rsidRPr="00C05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80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комитет</w:t>
            </w:r>
            <w:r w:rsidRPr="00C05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0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C05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0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архитектуре</w:t>
            </w:r>
            <w:r w:rsidRPr="00C05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0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05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0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градостроительству</w:t>
            </w:r>
            <w:r w:rsidRPr="00C05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0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</w:t>
            </w:r>
            <w:r w:rsidRPr="00C05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0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Москвы</w:t>
            </w:r>
            <w:r w:rsidRPr="00C05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C05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05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</w:t>
            </w:r>
            <w:r w:rsidRPr="00C05D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r w:rsidRPr="000809E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Dmitry</w:t>
            </w:r>
            <w:r w:rsidRPr="00C05D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09E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en-US"/>
              </w:rPr>
              <w:t>Nemchinov</w:t>
            </w:r>
            <w:proofErr w:type="spellEnd"/>
            <w:r w:rsidRPr="00C05D7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, </w:t>
            </w:r>
            <w:r w:rsidRPr="000809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Committee</w:t>
            </w:r>
            <w:r w:rsidRPr="00C05D7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0809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C05D7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0809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Architecture</w:t>
            </w:r>
            <w:r w:rsidRPr="00C05D7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0809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C05D7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0809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Urban</w:t>
            </w:r>
            <w:r w:rsidRPr="00C05D7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0809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Planning</w:t>
            </w:r>
            <w:r w:rsidRPr="00C05D7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0809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C05D7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0809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C05D7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0809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City</w:t>
            </w:r>
            <w:r w:rsidRPr="00C05D7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0809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C05D7D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0809E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Moscow</w:t>
            </w:r>
          </w:p>
        </w:tc>
      </w:tr>
      <w:tr w:rsidR="00A002DE" w:rsidRPr="008040F7" w:rsidTr="00DA762B">
        <w:tc>
          <w:tcPr>
            <w:tcW w:w="1696" w:type="dxa"/>
          </w:tcPr>
          <w:p w:rsidR="00A002DE" w:rsidRPr="009452D4" w:rsidRDefault="00A002DE" w:rsidP="00A00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16.45-17.00</w:t>
            </w:r>
          </w:p>
        </w:tc>
        <w:tc>
          <w:tcPr>
            <w:tcW w:w="7649" w:type="dxa"/>
          </w:tcPr>
          <w:p w:rsidR="00A002DE" w:rsidRPr="009452D4" w:rsidRDefault="00A002DE" w:rsidP="00A002DE">
            <w:pPr>
              <w:rPr>
                <w:rFonts w:ascii="Times New Roman" w:hAnsi="Times New Roman"/>
                <w:sz w:val="24"/>
                <w:szCs w:val="24"/>
              </w:rPr>
            </w:pPr>
            <w:r w:rsidRPr="009452D4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Конференции /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Summing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up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the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9452D4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Conference</w:t>
            </w:r>
          </w:p>
        </w:tc>
      </w:tr>
    </w:tbl>
    <w:p w:rsidR="00DA762B" w:rsidRPr="008040F7" w:rsidRDefault="00DA762B" w:rsidP="00DA762B">
      <w:pPr>
        <w:rPr>
          <w:rFonts w:ascii="Times New Roman" w:hAnsi="Times New Roman"/>
          <w:sz w:val="24"/>
          <w:szCs w:val="24"/>
        </w:rPr>
      </w:pPr>
    </w:p>
    <w:sectPr w:rsidR="00DA762B" w:rsidRPr="0080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310"/>
    <w:multiLevelType w:val="hybridMultilevel"/>
    <w:tmpl w:val="E200B18A"/>
    <w:lvl w:ilvl="0" w:tplc="A6CC5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D4D"/>
    <w:multiLevelType w:val="hybridMultilevel"/>
    <w:tmpl w:val="0166DD6A"/>
    <w:lvl w:ilvl="0" w:tplc="A6CC51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6A634D"/>
    <w:multiLevelType w:val="hybridMultilevel"/>
    <w:tmpl w:val="8CB0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02FD0"/>
    <w:multiLevelType w:val="hybridMultilevel"/>
    <w:tmpl w:val="0E984ADE"/>
    <w:lvl w:ilvl="0" w:tplc="D8107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6165"/>
    <w:multiLevelType w:val="hybridMultilevel"/>
    <w:tmpl w:val="69A0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6500B"/>
    <w:multiLevelType w:val="hybridMultilevel"/>
    <w:tmpl w:val="DCCE7F0C"/>
    <w:lvl w:ilvl="0" w:tplc="A6CC5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E2813"/>
    <w:multiLevelType w:val="hybridMultilevel"/>
    <w:tmpl w:val="7A10295A"/>
    <w:lvl w:ilvl="0" w:tplc="A6CC5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1235E"/>
    <w:multiLevelType w:val="hybridMultilevel"/>
    <w:tmpl w:val="311C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720D9"/>
    <w:multiLevelType w:val="hybridMultilevel"/>
    <w:tmpl w:val="A572B1A0"/>
    <w:lvl w:ilvl="0" w:tplc="A6CC5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4A"/>
    <w:rsid w:val="000166E4"/>
    <w:rsid w:val="000809E7"/>
    <w:rsid w:val="000A14A9"/>
    <w:rsid w:val="000F6F5C"/>
    <w:rsid w:val="00115340"/>
    <w:rsid w:val="00121A99"/>
    <w:rsid w:val="00161FAA"/>
    <w:rsid w:val="001821AB"/>
    <w:rsid w:val="001C2F9F"/>
    <w:rsid w:val="001D0BE9"/>
    <w:rsid w:val="00204A2A"/>
    <w:rsid w:val="002A7BB0"/>
    <w:rsid w:val="00395D35"/>
    <w:rsid w:val="003C7E9C"/>
    <w:rsid w:val="003D7A54"/>
    <w:rsid w:val="00421DFE"/>
    <w:rsid w:val="00455594"/>
    <w:rsid w:val="00455D1B"/>
    <w:rsid w:val="004B2BB6"/>
    <w:rsid w:val="004B3BE7"/>
    <w:rsid w:val="004B4777"/>
    <w:rsid w:val="004C38C0"/>
    <w:rsid w:val="004F7440"/>
    <w:rsid w:val="00502682"/>
    <w:rsid w:val="005A4901"/>
    <w:rsid w:val="005F74E0"/>
    <w:rsid w:val="006C4C50"/>
    <w:rsid w:val="006C5C1E"/>
    <w:rsid w:val="006C78D5"/>
    <w:rsid w:val="0073341D"/>
    <w:rsid w:val="007357D9"/>
    <w:rsid w:val="00774C75"/>
    <w:rsid w:val="00785923"/>
    <w:rsid w:val="008040F7"/>
    <w:rsid w:val="008050ED"/>
    <w:rsid w:val="008377C7"/>
    <w:rsid w:val="00871AA7"/>
    <w:rsid w:val="00887F0E"/>
    <w:rsid w:val="00895C87"/>
    <w:rsid w:val="009452D4"/>
    <w:rsid w:val="00953B55"/>
    <w:rsid w:val="00A002DE"/>
    <w:rsid w:val="00A46933"/>
    <w:rsid w:val="00A77FB4"/>
    <w:rsid w:val="00AC274A"/>
    <w:rsid w:val="00B33FDA"/>
    <w:rsid w:val="00B65AB3"/>
    <w:rsid w:val="00B86478"/>
    <w:rsid w:val="00BB2F18"/>
    <w:rsid w:val="00C04E0E"/>
    <w:rsid w:val="00C05D7D"/>
    <w:rsid w:val="00C72D37"/>
    <w:rsid w:val="00C81E95"/>
    <w:rsid w:val="00C90226"/>
    <w:rsid w:val="00D43FF9"/>
    <w:rsid w:val="00D5064D"/>
    <w:rsid w:val="00D55F2C"/>
    <w:rsid w:val="00D7735D"/>
    <w:rsid w:val="00DA762B"/>
    <w:rsid w:val="00DB3324"/>
    <w:rsid w:val="00DD262E"/>
    <w:rsid w:val="00DD4AA9"/>
    <w:rsid w:val="00DE2F2B"/>
    <w:rsid w:val="00DF6611"/>
    <w:rsid w:val="00F37515"/>
    <w:rsid w:val="00F400D8"/>
    <w:rsid w:val="00F4246F"/>
    <w:rsid w:val="00F75C36"/>
    <w:rsid w:val="00FA70B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17A8"/>
  <w15:chartTrackingRefBased/>
  <w15:docId w15:val="{5B4D9E96-01F9-4080-AF00-A27BA28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1">
    <w:name w:val="Hyperlink.1"/>
    <w:rsid w:val="00DA762B"/>
    <w:rPr>
      <w:lang w:val="ru-RU"/>
    </w:rPr>
  </w:style>
  <w:style w:type="table" w:styleId="a3">
    <w:name w:val="Table Grid"/>
    <w:basedOn w:val="a1"/>
    <w:uiPriority w:val="39"/>
    <w:rsid w:val="00DA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6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BB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2021-10-20T10:16:00Z</cp:lastPrinted>
  <dcterms:created xsi:type="dcterms:W3CDTF">2021-10-01T12:43:00Z</dcterms:created>
  <dcterms:modified xsi:type="dcterms:W3CDTF">2021-10-21T08:07:00Z</dcterms:modified>
</cp:coreProperties>
</file>