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CA" w:rsidRPr="00A919CA" w:rsidRDefault="00A919CA" w:rsidP="00A919CA">
      <w:pPr>
        <w:jc w:val="right"/>
        <w:rPr>
          <w:rStyle w:val="Hyperlink1"/>
          <w:rFonts w:ascii="Times New Roman" w:hAnsi="Times New Roman" w:cs="Times New Roman"/>
          <w:sz w:val="26"/>
          <w:szCs w:val="26"/>
        </w:rPr>
      </w:pPr>
      <w:r w:rsidRPr="00A919CA">
        <w:rPr>
          <w:rStyle w:val="Hyperlink1"/>
          <w:rFonts w:ascii="Times New Roman" w:hAnsi="Times New Roman" w:cs="Times New Roman"/>
          <w:sz w:val="26"/>
          <w:szCs w:val="26"/>
        </w:rPr>
        <w:t>Проект</w:t>
      </w:r>
    </w:p>
    <w:p w:rsidR="00F550FE" w:rsidRPr="0019784A" w:rsidRDefault="00F550FE" w:rsidP="00F550F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784A">
        <w:rPr>
          <w:rStyle w:val="Hyperlink1"/>
          <w:rFonts w:ascii="Times New Roman" w:hAnsi="Times New Roman" w:cs="Times New Roman"/>
          <w:b/>
          <w:sz w:val="26"/>
          <w:szCs w:val="26"/>
        </w:rPr>
        <w:t>Специализированный о</w:t>
      </w:r>
      <w:r w:rsidRPr="0019784A">
        <w:rPr>
          <w:rFonts w:ascii="Times New Roman" w:eastAsia="Times New Roman" w:hAnsi="Times New Roman" w:cs="Times New Roman"/>
          <w:b/>
          <w:sz w:val="26"/>
          <w:szCs w:val="26"/>
        </w:rPr>
        <w:t>бучающий семинар</w:t>
      </w:r>
    </w:p>
    <w:p w:rsidR="002B3A52" w:rsidRPr="0019784A" w:rsidRDefault="00F550FE" w:rsidP="00F550FE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978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«Эффективные технологии организации дорожного движения и транспортного обслуживания населения в городах»</w:t>
      </w:r>
    </w:p>
    <w:p w:rsidR="00F550FE" w:rsidRPr="0019784A" w:rsidRDefault="00F550FE" w:rsidP="00F55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19784A">
        <w:rPr>
          <w:rFonts w:ascii="Times New Roman" w:hAnsi="Times New Roman" w:cs="Times New Roman"/>
          <w:b/>
          <w:sz w:val="26"/>
          <w:szCs w:val="26"/>
        </w:rPr>
        <w:t>21-22 сентября 2023 г.</w:t>
      </w:r>
    </w:p>
    <w:p w:rsidR="00C55EBA" w:rsidRPr="0019784A" w:rsidRDefault="00C55EBA" w:rsidP="00F550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84A">
        <w:rPr>
          <w:rFonts w:ascii="Times New Roman" w:eastAsia="Times New Roman" w:hAnsi="Times New Roman" w:cs="Times New Roman"/>
          <w:sz w:val="24"/>
          <w:szCs w:val="24"/>
        </w:rPr>
        <w:t>г. Пермь, Комсомольский проспект, д. 29</w:t>
      </w:r>
    </w:p>
    <w:p w:rsidR="00C55EBA" w:rsidRPr="0019784A" w:rsidRDefault="00C55EBA" w:rsidP="00F55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19784A">
        <w:rPr>
          <w:rFonts w:ascii="Times New Roman" w:eastAsia="Times New Roman" w:hAnsi="Times New Roman" w:cs="Times New Roman"/>
          <w:sz w:val="24"/>
          <w:szCs w:val="24"/>
        </w:rPr>
        <w:t>Пермский национальный исследовательский политехнический университет (ПНИПУ), актовый зал</w:t>
      </w:r>
    </w:p>
    <w:p w:rsidR="00F550FE" w:rsidRPr="002E5C82" w:rsidRDefault="002E5C82" w:rsidP="00F550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C82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550FE" w:rsidRPr="0019784A" w:rsidRDefault="00F550FE" w:rsidP="00F550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84A">
        <w:rPr>
          <w:rFonts w:ascii="Times New Roman" w:hAnsi="Times New Roman" w:cs="Times New Roman"/>
          <w:b/>
          <w:sz w:val="26"/>
          <w:szCs w:val="26"/>
        </w:rPr>
        <w:t xml:space="preserve">21 сентября </w:t>
      </w:r>
    </w:p>
    <w:p w:rsidR="00C55EBA" w:rsidRDefault="00C55EBA" w:rsidP="00F550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84A">
        <w:rPr>
          <w:rFonts w:ascii="Times New Roman" w:eastAsia="Times New Roman" w:hAnsi="Times New Roman" w:cs="Times New Roman"/>
          <w:sz w:val="24"/>
          <w:szCs w:val="24"/>
        </w:rPr>
        <w:t>*указано местное время (время в Перми на 2 часа опережает время в Москве)</w:t>
      </w:r>
    </w:p>
    <w:p w:rsidR="00642AE4" w:rsidRDefault="00642AE4" w:rsidP="00642A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рассмотрения:</w:t>
      </w:r>
    </w:p>
    <w:p w:rsidR="00642AE4" w:rsidRPr="00B63458" w:rsidRDefault="00642AE4" w:rsidP="00B6345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58">
        <w:rPr>
          <w:rFonts w:ascii="Times New Roman" w:eastAsia="Times New Roman" w:hAnsi="Times New Roman" w:cs="Times New Roman"/>
          <w:sz w:val="24"/>
          <w:szCs w:val="24"/>
        </w:rPr>
        <w:t>Основные подходы к формированию программ/планов развития городских транспортных систем: как обеспечить их устойчив</w:t>
      </w:r>
      <w:r w:rsidR="00B63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3458">
        <w:rPr>
          <w:rFonts w:ascii="Times New Roman" w:eastAsia="Times New Roman" w:hAnsi="Times New Roman" w:cs="Times New Roman"/>
          <w:sz w:val="24"/>
          <w:szCs w:val="24"/>
        </w:rPr>
        <w:t>е функционировани</w:t>
      </w:r>
      <w:r w:rsidR="00B634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345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2AE4" w:rsidRPr="00B63458" w:rsidRDefault="00642AE4" w:rsidP="00B6345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58">
        <w:rPr>
          <w:rFonts w:ascii="Times New Roman" w:eastAsia="Times New Roman" w:hAnsi="Times New Roman" w:cs="Times New Roman"/>
          <w:sz w:val="24"/>
          <w:szCs w:val="24"/>
        </w:rPr>
        <w:t>Принципы и практика городского транспортного планирования</w:t>
      </w:r>
      <w:r w:rsidR="00B63458" w:rsidRPr="00B63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AE4" w:rsidRPr="00B63458" w:rsidRDefault="00642AE4" w:rsidP="00B6345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58">
        <w:rPr>
          <w:rFonts w:ascii="Times New Roman" w:eastAsia="Times New Roman" w:hAnsi="Times New Roman" w:cs="Times New Roman"/>
          <w:sz w:val="24"/>
          <w:szCs w:val="24"/>
        </w:rPr>
        <w:t>Современные методы организации</w:t>
      </w:r>
      <w:r w:rsidR="00B63458" w:rsidRPr="00B63458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 в городах, практик</w:t>
      </w:r>
      <w:r w:rsidR="002425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3458" w:rsidRPr="00B63458">
        <w:rPr>
          <w:rFonts w:ascii="Times New Roman" w:eastAsia="Times New Roman" w:hAnsi="Times New Roman" w:cs="Times New Roman"/>
          <w:sz w:val="24"/>
          <w:szCs w:val="24"/>
        </w:rPr>
        <w:t xml:space="preserve"> их применения. </w:t>
      </w:r>
    </w:p>
    <w:p w:rsidR="00B63458" w:rsidRPr="00B63458" w:rsidRDefault="00B63458" w:rsidP="00B6345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58">
        <w:rPr>
          <w:rFonts w:ascii="Times New Roman" w:eastAsia="Times New Roman" w:hAnsi="Times New Roman" w:cs="Times New Roman"/>
          <w:sz w:val="24"/>
          <w:szCs w:val="24"/>
        </w:rPr>
        <w:t>Организация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наземного городского </w:t>
      </w:r>
      <w:r w:rsidRPr="00B63458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общего пользования.</w:t>
      </w:r>
    </w:p>
    <w:p w:rsidR="00B63458" w:rsidRPr="00B63458" w:rsidRDefault="00B63458" w:rsidP="00B6345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58">
        <w:rPr>
          <w:rFonts w:ascii="Times New Roman" w:eastAsia="Times New Roman" w:hAnsi="Times New Roman" w:cs="Times New Roman"/>
          <w:sz w:val="24"/>
          <w:szCs w:val="24"/>
        </w:rPr>
        <w:t>Роль и место наземного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электрического</w:t>
      </w:r>
      <w:r w:rsidRPr="00B63458">
        <w:rPr>
          <w:rFonts w:ascii="Times New Roman" w:eastAsia="Times New Roman" w:hAnsi="Times New Roman" w:cs="Times New Roman"/>
          <w:sz w:val="24"/>
          <w:szCs w:val="24"/>
        </w:rPr>
        <w:t xml:space="preserve"> транспорта общего пользования в городских транспортных системах.</w:t>
      </w:r>
    </w:p>
    <w:p w:rsidR="00B63458" w:rsidRPr="00B63458" w:rsidRDefault="00B63458" w:rsidP="00B6345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58">
        <w:rPr>
          <w:rFonts w:ascii="Times New Roman" w:eastAsia="Times New Roman" w:hAnsi="Times New Roman" w:cs="Times New Roman"/>
          <w:sz w:val="24"/>
          <w:szCs w:val="24"/>
        </w:rPr>
        <w:t>Парковочная политика как механизм управления городской мобильностью.</w:t>
      </w:r>
    </w:p>
    <w:p w:rsidR="00B63458" w:rsidRPr="00B63458" w:rsidRDefault="00B63458" w:rsidP="00B6345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58">
        <w:rPr>
          <w:rFonts w:ascii="Times New Roman" w:eastAsia="Times New Roman" w:hAnsi="Times New Roman" w:cs="Times New Roman"/>
          <w:sz w:val="24"/>
          <w:szCs w:val="24"/>
        </w:rPr>
        <w:t xml:space="preserve">Стандарты качества транспортного обслуживания населения </w:t>
      </w:r>
      <w:r w:rsidR="002425B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63458">
        <w:rPr>
          <w:rFonts w:ascii="Times New Roman" w:eastAsia="Times New Roman" w:hAnsi="Times New Roman" w:cs="Times New Roman"/>
          <w:sz w:val="24"/>
          <w:szCs w:val="24"/>
        </w:rPr>
        <w:t xml:space="preserve">их использование при планировании работы </w:t>
      </w:r>
      <w:r w:rsidR="002425B3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общего пользования</w:t>
      </w:r>
      <w:r w:rsidRPr="00B63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458" w:rsidRPr="00B63458" w:rsidRDefault="00B63458" w:rsidP="00B6345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58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цифровых технологий на городском транспорте.</w:t>
      </w:r>
    </w:p>
    <w:p w:rsidR="00B63458" w:rsidRPr="00B63458" w:rsidRDefault="00B63458" w:rsidP="00B6345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458">
        <w:rPr>
          <w:rFonts w:ascii="Times New Roman" w:eastAsia="Times New Roman" w:hAnsi="Times New Roman" w:cs="Times New Roman"/>
          <w:sz w:val="24"/>
          <w:szCs w:val="24"/>
        </w:rPr>
        <w:t>Управление мобильностью в городах: как</w:t>
      </w:r>
      <w:r w:rsidR="002425B3">
        <w:rPr>
          <w:rFonts w:ascii="Times New Roman" w:eastAsia="Times New Roman" w:hAnsi="Times New Roman" w:cs="Times New Roman"/>
          <w:sz w:val="24"/>
          <w:szCs w:val="24"/>
        </w:rPr>
        <w:t xml:space="preserve"> эффективно и безопасно</w:t>
      </w:r>
      <w:r w:rsidRPr="00B6345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использование ограниченного дорожного пространства различными пользователями?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9784A" w:rsidRPr="0019784A" w:rsidTr="00F550FE">
        <w:tc>
          <w:tcPr>
            <w:tcW w:w="2405" w:type="dxa"/>
          </w:tcPr>
          <w:p w:rsidR="00F550FE" w:rsidRPr="0019784A" w:rsidRDefault="00F550FE" w:rsidP="00F550FE">
            <w:pPr>
              <w:jc w:val="both"/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0" w:type="dxa"/>
          </w:tcPr>
          <w:p w:rsidR="00F550FE" w:rsidRPr="0019784A" w:rsidRDefault="00F550FE" w:rsidP="00F550FE">
            <w:pPr>
              <w:jc w:val="both"/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19784A" w:rsidRDefault="00F550FE" w:rsidP="00F5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6940" w:type="dxa"/>
          </w:tcPr>
          <w:p w:rsidR="00F550FE" w:rsidRPr="0019784A" w:rsidRDefault="00F550FE" w:rsidP="00F5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Регистрация, приветственный кофе-брейк  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19784A" w:rsidRDefault="00F550FE" w:rsidP="00F5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6940" w:type="dxa"/>
          </w:tcPr>
          <w:p w:rsidR="00F550FE" w:rsidRPr="0019784A" w:rsidRDefault="00F550FE" w:rsidP="00F5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</w:p>
          <w:p w:rsidR="00F550FE" w:rsidRDefault="00280044" w:rsidP="00F550FE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Анатолий Александрович </w:t>
            </w:r>
            <w:proofErr w:type="spellStart"/>
            <w:r w:rsidRPr="002800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F5789C" w:rsidRPr="00F5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spellEnd"/>
            <w:r w:rsidR="00F5789C" w:rsidRPr="00F5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550FE" w:rsidRPr="00F5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Ректор</w:t>
            </w:r>
            <w:r w:rsidR="00F5789C" w:rsidRPr="00F5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550FE" w:rsidRPr="001978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550FE" w:rsidRPr="001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Пермского национального исследовательского политехнического университета (ПНИПУ);</w:t>
            </w:r>
          </w:p>
          <w:p w:rsidR="00A078D4" w:rsidRPr="0019784A" w:rsidRDefault="00A078D4" w:rsidP="00F550FE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Представитель </w:t>
            </w:r>
            <w:r w:rsidRPr="00A07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правительства Пермского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</w:p>
          <w:p w:rsidR="00F550FE" w:rsidRPr="0019784A" w:rsidRDefault="00F550FE" w:rsidP="00F550F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Представитель администрации </w:t>
            </w:r>
            <w:r w:rsidRPr="0019784A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Перми;</w:t>
            </w:r>
          </w:p>
          <w:p w:rsidR="00F550FE" w:rsidRPr="0019784A" w:rsidRDefault="001F0BA9" w:rsidP="001F0BA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Сергеевич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F0BA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 начальник Управления транспортного обслуживания</w:t>
            </w:r>
            <w:r w:rsidR="00F5789C"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8D4" w:rsidRPr="00197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="00A078D4" w:rsidRPr="00197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инисте</w:t>
            </w:r>
            <w:r w:rsidR="00A07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рства</w:t>
            </w:r>
            <w:r w:rsidR="00F5789C" w:rsidRPr="00197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транспорта Пермского края</w:t>
            </w:r>
            <w:r w:rsidR="00F5789C" w:rsidRPr="00F578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(участие уточняется)</w:t>
            </w:r>
            <w:r w:rsidR="00F550FE" w:rsidRPr="00197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50FE" w:rsidRPr="0019784A" w:rsidRDefault="00F5789C" w:rsidP="00F550F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Владимир Владимирович Луговенко</w:t>
            </w:r>
            <w:r w:rsidRPr="0019784A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Федерации, к.т.н.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78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(участие уточняется)</w:t>
            </w:r>
            <w:r w:rsidR="00F550FE" w:rsidRPr="001978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9FC" w:rsidRPr="0019784A" w:rsidRDefault="00161A04" w:rsidP="00161A04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Алексеевич Давыденко, </w:t>
            </w:r>
            <w:r w:rsidRPr="0016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федерального бюджетного учреждения «Агентство автомобильного транспорта» в Приволжском федеральном округе</w:t>
            </w:r>
            <w:r w:rsidR="00F5789C" w:rsidRPr="0016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50FE" w:rsidRPr="0019784A" w:rsidRDefault="00F550FE" w:rsidP="00F550F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Александрович Васильков</w:t>
            </w:r>
            <w:r w:rsidRPr="0019784A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ОАО «Научно-исследовательский институт автомобильного транспорта» (ОАО «НИИАТ»)</w:t>
            </w:r>
          </w:p>
        </w:tc>
      </w:tr>
      <w:tr w:rsidR="0019784A" w:rsidRPr="0019784A" w:rsidTr="00C47473">
        <w:tc>
          <w:tcPr>
            <w:tcW w:w="2405" w:type="dxa"/>
            <w:shd w:val="clear" w:color="auto" w:fill="BDD6EE" w:themeFill="accent1" w:themeFillTint="66"/>
          </w:tcPr>
          <w:p w:rsidR="00F550FE" w:rsidRPr="0019784A" w:rsidRDefault="00F550FE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10.15-12.00</w:t>
            </w:r>
          </w:p>
        </w:tc>
        <w:tc>
          <w:tcPr>
            <w:tcW w:w="6940" w:type="dxa"/>
            <w:shd w:val="clear" w:color="auto" w:fill="BDD6EE" w:themeFill="accent1" w:themeFillTint="66"/>
          </w:tcPr>
          <w:p w:rsidR="00F550FE" w:rsidRPr="0019784A" w:rsidRDefault="00F550FE" w:rsidP="00F550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 сессия</w:t>
            </w:r>
          </w:p>
          <w:p w:rsidR="00C47473" w:rsidRPr="0019784A" w:rsidRDefault="00C47473" w:rsidP="00F550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0FE" w:rsidRPr="0019784A" w:rsidRDefault="00F550FE" w:rsidP="00F550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Вадим Валерианович Донченко, научный руководитель ОАО «НИИАТ», член Бюро Управляющего комитета Общеевропейской программы ЕЭК ООН-ВОЗ по транспорту, окружающей среде и охране здоровья, к.т.н.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19784A" w:rsidRDefault="00F550FE" w:rsidP="00F550FE">
            <w:pPr>
              <w:jc w:val="both"/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6940" w:type="dxa"/>
          </w:tcPr>
          <w:p w:rsidR="00C47473" w:rsidRPr="0019784A" w:rsidRDefault="002E31DF" w:rsidP="00F55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Формирование механизмов управления системой общественного транспорта на основе брутто-контрактов</w:t>
            </w:r>
          </w:p>
          <w:p w:rsidR="0019784A" w:rsidRPr="0019784A" w:rsidRDefault="00B049FC" w:rsidP="0019784A">
            <w:pPr>
              <w:pStyle w:val="a4"/>
              <w:numPr>
                <w:ilvl w:val="0"/>
                <w:numId w:val="3"/>
              </w:numPr>
              <w:spacing w:before="240"/>
              <w:jc w:val="both"/>
            </w:pPr>
            <w:r w:rsidRPr="001978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Анатолий Алексеевич Путин, </w:t>
            </w:r>
            <w:r w:rsidRPr="00197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197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ачальник управления транспорта </w:t>
            </w:r>
            <w:r w:rsidRPr="00197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администрации города Перми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19784A" w:rsidRDefault="00F550FE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6940" w:type="dxa"/>
          </w:tcPr>
          <w:p w:rsidR="00F550FE" w:rsidRPr="0019784A" w:rsidRDefault="00F550FE" w:rsidP="00F550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2833BD" w:rsidRDefault="002833BD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BD"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</w:tc>
        <w:tc>
          <w:tcPr>
            <w:tcW w:w="6940" w:type="dxa"/>
          </w:tcPr>
          <w:p w:rsidR="00C47473" w:rsidRPr="0019784A" w:rsidRDefault="00C47473" w:rsidP="00F550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7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доклада</w:t>
            </w:r>
            <w:r w:rsidR="00F57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участие</w:t>
            </w:r>
            <w:r w:rsidRPr="00197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уточня</w:t>
            </w:r>
            <w:r w:rsidR="00F57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197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тся </w:t>
            </w:r>
          </w:p>
          <w:p w:rsidR="00F550FE" w:rsidRPr="0019784A" w:rsidRDefault="00C47473" w:rsidP="00C47473">
            <w:pPr>
              <w:pStyle w:val="a4"/>
              <w:numPr>
                <w:ilvl w:val="0"/>
                <w:numId w:val="2"/>
              </w:numPr>
              <w:spacing w:before="240"/>
              <w:jc w:val="both"/>
            </w:pPr>
            <w:r w:rsidRPr="0019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 Владимирович Луговенко</w:t>
            </w:r>
            <w:r w:rsidRPr="0019784A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Федерации, к.т.н.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19784A" w:rsidRDefault="00F550FE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10.55-11.05</w:t>
            </w:r>
          </w:p>
        </w:tc>
        <w:tc>
          <w:tcPr>
            <w:tcW w:w="6940" w:type="dxa"/>
          </w:tcPr>
          <w:p w:rsidR="00F550FE" w:rsidRPr="0019784A" w:rsidRDefault="00F550FE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19784A" w:rsidRDefault="002833BD" w:rsidP="0028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11.05-11.20</w:t>
            </w:r>
          </w:p>
        </w:tc>
        <w:tc>
          <w:tcPr>
            <w:tcW w:w="6940" w:type="dxa"/>
          </w:tcPr>
          <w:p w:rsidR="00F550FE" w:rsidRPr="0019784A" w:rsidRDefault="0019784A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Поиск эффективных решений развития транспортной системы крупного города</w:t>
            </w:r>
          </w:p>
          <w:p w:rsidR="00C47473" w:rsidRPr="0019784A" w:rsidRDefault="00C47473" w:rsidP="00C47473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Михаил Ростиславович Якимов</w:t>
            </w:r>
            <w:r w:rsidRPr="0019784A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Института транспортного планирования Общероссийской общественной организации «Российская академия транспорта», д.т.н.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19784A" w:rsidRDefault="00F550FE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  <w:tc>
          <w:tcPr>
            <w:tcW w:w="6940" w:type="dxa"/>
          </w:tcPr>
          <w:p w:rsidR="00F550FE" w:rsidRPr="00200495" w:rsidRDefault="00F550FE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200495">
        <w:tc>
          <w:tcPr>
            <w:tcW w:w="2405" w:type="dxa"/>
            <w:shd w:val="clear" w:color="auto" w:fill="auto"/>
          </w:tcPr>
          <w:p w:rsidR="00F550FE" w:rsidRPr="00E20A78" w:rsidRDefault="00B049FC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0A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11.30-11.45</w:t>
            </w:r>
          </w:p>
        </w:tc>
        <w:tc>
          <w:tcPr>
            <w:tcW w:w="6940" w:type="dxa"/>
            <w:shd w:val="clear" w:color="auto" w:fill="auto"/>
          </w:tcPr>
          <w:p w:rsidR="00B63458" w:rsidRPr="00E20A78" w:rsidRDefault="00B63458" w:rsidP="00B634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20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Тема доклада и участие уточняются </w:t>
            </w:r>
          </w:p>
          <w:p w:rsidR="0019784A" w:rsidRPr="00E20A78" w:rsidRDefault="00B95B12" w:rsidP="00B63458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0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Представитель</w:t>
            </w:r>
            <w:r w:rsidR="002425B3" w:rsidRPr="00E2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ФКУ «Научный центр безопасности дорожного движения МВД России» 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19784A" w:rsidRDefault="00F550FE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11.45-11.55</w:t>
            </w:r>
          </w:p>
        </w:tc>
        <w:tc>
          <w:tcPr>
            <w:tcW w:w="6940" w:type="dxa"/>
          </w:tcPr>
          <w:p w:rsidR="00F550FE" w:rsidRPr="0019784A" w:rsidRDefault="00F550FE" w:rsidP="00F55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F550FE">
        <w:tc>
          <w:tcPr>
            <w:tcW w:w="2405" w:type="dxa"/>
          </w:tcPr>
          <w:p w:rsidR="00F550FE" w:rsidRPr="0019784A" w:rsidRDefault="00F550FE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940" w:type="dxa"/>
          </w:tcPr>
          <w:p w:rsidR="00F550FE" w:rsidRPr="0019784A" w:rsidRDefault="00F550FE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9784A" w:rsidRPr="0019784A" w:rsidTr="00C47473">
        <w:tc>
          <w:tcPr>
            <w:tcW w:w="2405" w:type="dxa"/>
            <w:shd w:val="clear" w:color="auto" w:fill="BDD6EE" w:themeFill="accent1" w:themeFillTint="66"/>
          </w:tcPr>
          <w:p w:rsidR="00C47473" w:rsidRPr="0019784A" w:rsidRDefault="00C47473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6940" w:type="dxa"/>
            <w:shd w:val="clear" w:color="auto" w:fill="BDD6EE" w:themeFill="accent1" w:themeFillTint="66"/>
          </w:tcPr>
          <w:p w:rsidR="00C47473" w:rsidRPr="0019784A" w:rsidRDefault="00C47473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сессия </w:t>
            </w:r>
          </w:p>
          <w:p w:rsidR="00C47473" w:rsidRPr="0019784A" w:rsidRDefault="00C47473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473" w:rsidRPr="0019784A" w:rsidRDefault="00C47473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Вадим Валерианович Донченко, научный руководитель ОАО «НИИАТ», член Бюро Управляющего </w:t>
            </w: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комитета Общеевропейской программы ЕЭК ООН-ВОЗ по транспорту, окружающей среде и охране здоровья, к.т.н.</w:t>
            </w:r>
          </w:p>
        </w:tc>
      </w:tr>
      <w:tr w:rsidR="0019784A" w:rsidRPr="0019784A" w:rsidTr="00200495">
        <w:tc>
          <w:tcPr>
            <w:tcW w:w="2405" w:type="dxa"/>
            <w:shd w:val="clear" w:color="auto" w:fill="auto"/>
          </w:tcPr>
          <w:p w:rsidR="00C47473" w:rsidRPr="00200495" w:rsidRDefault="00C47473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13.00-13.15</w:t>
            </w:r>
          </w:p>
        </w:tc>
        <w:tc>
          <w:tcPr>
            <w:tcW w:w="6940" w:type="dxa"/>
            <w:shd w:val="clear" w:color="auto" w:fill="auto"/>
          </w:tcPr>
          <w:p w:rsidR="00C47473" w:rsidRPr="00200495" w:rsidRDefault="002833BD" w:rsidP="0020049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доклада и участие уточняются</w:t>
            </w:r>
          </w:p>
          <w:p w:rsidR="00200495" w:rsidRPr="00200495" w:rsidRDefault="00200495" w:rsidP="00200495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Антон Александрович </w:t>
            </w:r>
            <w:proofErr w:type="spellStart"/>
            <w:r w:rsidRPr="00200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Белогребень</w:t>
            </w:r>
            <w:proofErr w:type="spellEnd"/>
            <w:r w:rsidRPr="0020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к.э.н., доцент</w:t>
            </w:r>
          </w:p>
        </w:tc>
      </w:tr>
      <w:tr w:rsidR="0019784A" w:rsidRPr="0019784A" w:rsidTr="00C47473">
        <w:tc>
          <w:tcPr>
            <w:tcW w:w="2405" w:type="dxa"/>
            <w:shd w:val="clear" w:color="auto" w:fill="FFFFFF" w:themeFill="background1"/>
          </w:tcPr>
          <w:p w:rsidR="00C47473" w:rsidRPr="0019784A" w:rsidRDefault="00B049FC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13.15-13.25</w:t>
            </w:r>
          </w:p>
        </w:tc>
        <w:tc>
          <w:tcPr>
            <w:tcW w:w="6940" w:type="dxa"/>
            <w:shd w:val="clear" w:color="auto" w:fill="FFFFFF" w:themeFill="background1"/>
          </w:tcPr>
          <w:p w:rsidR="00C47473" w:rsidRPr="0019784A" w:rsidRDefault="00B049FC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C47473">
        <w:tc>
          <w:tcPr>
            <w:tcW w:w="2405" w:type="dxa"/>
            <w:shd w:val="clear" w:color="auto" w:fill="FFFFFF" w:themeFill="background1"/>
          </w:tcPr>
          <w:p w:rsidR="00C47473" w:rsidRPr="00200495" w:rsidRDefault="00B049FC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5">
              <w:rPr>
                <w:rFonts w:ascii="Times New Roman" w:hAnsi="Times New Roman" w:cs="Times New Roman"/>
                <w:b/>
                <w:sz w:val="24"/>
                <w:szCs w:val="24"/>
              </w:rPr>
              <w:t>13.25-13.40</w:t>
            </w:r>
          </w:p>
        </w:tc>
        <w:tc>
          <w:tcPr>
            <w:tcW w:w="6940" w:type="dxa"/>
            <w:shd w:val="clear" w:color="auto" w:fill="FFFFFF" w:themeFill="background1"/>
          </w:tcPr>
          <w:p w:rsidR="00C47473" w:rsidRPr="00200495" w:rsidRDefault="002833BD" w:rsidP="0020049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доклада и участие уточняются</w:t>
            </w:r>
          </w:p>
          <w:p w:rsidR="00200495" w:rsidRPr="00200495" w:rsidRDefault="00200495" w:rsidP="00200495">
            <w:pPr>
              <w:pStyle w:val="a4"/>
              <w:numPr>
                <w:ilvl w:val="0"/>
                <w:numId w:val="5"/>
              </w:num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04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 Серг</w:t>
            </w:r>
            <w:bookmarkStart w:id="0" w:name="_GoBack"/>
            <w:bookmarkEnd w:id="0"/>
            <w:r w:rsidRPr="002004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еевич Морозов</w:t>
            </w:r>
            <w:r w:rsidRPr="002004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00495">
              <w:rPr>
                <w:rFonts w:ascii="Times New Roman" w:hAnsi="Times New Roman"/>
                <w:sz w:val="24"/>
                <w:szCs w:val="24"/>
              </w:rPr>
              <w:t>вице-президент МАП ГЭТ</w:t>
            </w:r>
          </w:p>
        </w:tc>
      </w:tr>
      <w:tr w:rsidR="0019784A" w:rsidRPr="0019784A" w:rsidTr="00C47473">
        <w:tc>
          <w:tcPr>
            <w:tcW w:w="2405" w:type="dxa"/>
            <w:shd w:val="clear" w:color="auto" w:fill="FFFFFF" w:themeFill="background1"/>
          </w:tcPr>
          <w:p w:rsidR="00C47473" w:rsidRPr="0019784A" w:rsidRDefault="00B049FC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13.40-13.50</w:t>
            </w:r>
          </w:p>
        </w:tc>
        <w:tc>
          <w:tcPr>
            <w:tcW w:w="6940" w:type="dxa"/>
            <w:shd w:val="clear" w:color="auto" w:fill="FFFFFF" w:themeFill="background1"/>
          </w:tcPr>
          <w:p w:rsidR="00C47473" w:rsidRPr="0019784A" w:rsidRDefault="00B049FC" w:rsidP="00F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C47473">
        <w:tc>
          <w:tcPr>
            <w:tcW w:w="2405" w:type="dxa"/>
            <w:shd w:val="clear" w:color="auto" w:fill="FFFFFF" w:themeFill="background1"/>
          </w:tcPr>
          <w:p w:rsidR="00B049FC" w:rsidRPr="0019784A" w:rsidRDefault="00B049FC" w:rsidP="00B0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13.50-14.05</w:t>
            </w:r>
          </w:p>
        </w:tc>
        <w:tc>
          <w:tcPr>
            <w:tcW w:w="6940" w:type="dxa"/>
            <w:shd w:val="clear" w:color="auto" w:fill="FFFFFF" w:themeFill="background1"/>
          </w:tcPr>
          <w:p w:rsidR="00B049FC" w:rsidRPr="0019784A" w:rsidRDefault="00D94193" w:rsidP="00B049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Развитие транспортных систем: взгляд в будущее </w:t>
            </w:r>
          </w:p>
          <w:p w:rsidR="00B049FC" w:rsidRPr="0019784A" w:rsidRDefault="002F1B66" w:rsidP="00B049FC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Александровна Якименко,</w:t>
            </w:r>
            <w:r w:rsidRPr="0019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МЦСЭИ «</w:t>
            </w:r>
            <w:proofErr w:type="spellStart"/>
            <w:r w:rsidRPr="0019784A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19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центр», координатор международной партнерской инициативы </w:t>
            </w:r>
            <w:proofErr w:type="spellStart"/>
            <w:r w:rsidRPr="0019784A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19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84A">
              <w:rPr>
                <w:rFonts w:ascii="Times New Roman" w:eastAsia="Times New Roman" w:hAnsi="Times New Roman" w:cs="Times New Roman"/>
                <w:sz w:val="24"/>
                <w:szCs w:val="24"/>
              </w:rPr>
              <w:t>Mobility</w:t>
            </w:r>
            <w:proofErr w:type="spellEnd"/>
          </w:p>
        </w:tc>
      </w:tr>
      <w:tr w:rsidR="0019784A" w:rsidRPr="0019784A" w:rsidTr="00200495">
        <w:tc>
          <w:tcPr>
            <w:tcW w:w="2405" w:type="dxa"/>
            <w:shd w:val="clear" w:color="auto" w:fill="auto"/>
          </w:tcPr>
          <w:p w:rsidR="00B049FC" w:rsidRPr="00200495" w:rsidRDefault="00B9474E" w:rsidP="00B94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5">
              <w:rPr>
                <w:rFonts w:ascii="Times New Roman" w:hAnsi="Times New Roman" w:cs="Times New Roman"/>
                <w:b/>
                <w:sz w:val="24"/>
                <w:szCs w:val="24"/>
              </w:rPr>
              <w:t>14.05-14.15</w:t>
            </w:r>
          </w:p>
        </w:tc>
        <w:tc>
          <w:tcPr>
            <w:tcW w:w="6940" w:type="dxa"/>
            <w:shd w:val="clear" w:color="auto" w:fill="auto"/>
          </w:tcPr>
          <w:p w:rsidR="00B049FC" w:rsidRPr="00200495" w:rsidRDefault="00B049FC" w:rsidP="00B0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200495">
        <w:tc>
          <w:tcPr>
            <w:tcW w:w="2405" w:type="dxa"/>
            <w:shd w:val="clear" w:color="auto" w:fill="auto"/>
          </w:tcPr>
          <w:p w:rsidR="00B049FC" w:rsidRPr="00200495" w:rsidRDefault="00B9474E" w:rsidP="00B94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5">
              <w:rPr>
                <w:rFonts w:ascii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6940" w:type="dxa"/>
            <w:shd w:val="clear" w:color="auto" w:fill="auto"/>
          </w:tcPr>
          <w:p w:rsidR="0019784A" w:rsidRPr="00200495" w:rsidRDefault="002425B3" w:rsidP="006A27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доклада и участие уточняются </w:t>
            </w:r>
          </w:p>
        </w:tc>
      </w:tr>
      <w:tr w:rsidR="0019784A" w:rsidRPr="0019784A" w:rsidTr="00200495">
        <w:tc>
          <w:tcPr>
            <w:tcW w:w="2405" w:type="dxa"/>
            <w:shd w:val="clear" w:color="auto" w:fill="auto"/>
          </w:tcPr>
          <w:p w:rsidR="00B049FC" w:rsidRPr="00200495" w:rsidRDefault="00B9474E" w:rsidP="00B0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5">
              <w:rPr>
                <w:rFonts w:ascii="Times New Roman" w:hAnsi="Times New Roman" w:cs="Times New Roman"/>
                <w:b/>
                <w:sz w:val="24"/>
                <w:szCs w:val="24"/>
              </w:rPr>
              <w:t>14.30-14.40</w:t>
            </w:r>
          </w:p>
        </w:tc>
        <w:tc>
          <w:tcPr>
            <w:tcW w:w="6940" w:type="dxa"/>
            <w:shd w:val="clear" w:color="auto" w:fill="auto"/>
          </w:tcPr>
          <w:p w:rsidR="00B049FC" w:rsidRPr="00200495" w:rsidRDefault="00B049FC" w:rsidP="00B0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B9474E">
        <w:tc>
          <w:tcPr>
            <w:tcW w:w="2405" w:type="dxa"/>
            <w:shd w:val="clear" w:color="auto" w:fill="FFFFFF" w:themeFill="background1"/>
          </w:tcPr>
          <w:p w:rsidR="00B049FC" w:rsidRPr="0019784A" w:rsidRDefault="00B9474E" w:rsidP="00B0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14.40-14.55</w:t>
            </w:r>
          </w:p>
        </w:tc>
        <w:tc>
          <w:tcPr>
            <w:tcW w:w="6940" w:type="dxa"/>
            <w:shd w:val="clear" w:color="auto" w:fill="FFFFFF" w:themeFill="background1"/>
          </w:tcPr>
          <w:p w:rsidR="00B049FC" w:rsidRPr="0019784A" w:rsidRDefault="0019784A" w:rsidP="00B049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Реализация парковочной политики города, как инструмент повышения эффективности работы транспортной системы</w:t>
            </w:r>
          </w:p>
          <w:p w:rsidR="0019784A" w:rsidRPr="005D22BB" w:rsidRDefault="0019784A" w:rsidP="0019784A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Дмитрий Викторович Артеменко</w:t>
            </w:r>
            <w:r w:rsidRPr="00197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начальник муниципального казённого учреждения «Пермская дирекции дорожного движения»</w:t>
            </w:r>
            <w:r w:rsidRPr="0019784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19784A" w:rsidRPr="0019784A" w:rsidTr="00B9474E">
        <w:tc>
          <w:tcPr>
            <w:tcW w:w="2405" w:type="dxa"/>
            <w:shd w:val="clear" w:color="auto" w:fill="FFFFFF" w:themeFill="background1"/>
          </w:tcPr>
          <w:p w:rsidR="00B049FC" w:rsidRPr="0019784A" w:rsidRDefault="00B9474E" w:rsidP="00B0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14.55-15.05</w:t>
            </w:r>
          </w:p>
        </w:tc>
        <w:tc>
          <w:tcPr>
            <w:tcW w:w="6940" w:type="dxa"/>
            <w:shd w:val="clear" w:color="auto" w:fill="FFFFFF" w:themeFill="background1"/>
          </w:tcPr>
          <w:p w:rsidR="00B049FC" w:rsidRPr="0019784A" w:rsidRDefault="00B049FC" w:rsidP="00B0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B9474E">
        <w:tc>
          <w:tcPr>
            <w:tcW w:w="2405" w:type="dxa"/>
            <w:shd w:val="clear" w:color="auto" w:fill="FFFFFF" w:themeFill="background1"/>
          </w:tcPr>
          <w:p w:rsidR="002F1B66" w:rsidRPr="0019784A" w:rsidRDefault="002F1B66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15.05-15.20</w:t>
            </w:r>
          </w:p>
        </w:tc>
        <w:tc>
          <w:tcPr>
            <w:tcW w:w="6940" w:type="dxa"/>
            <w:shd w:val="clear" w:color="auto" w:fill="FFFFFF" w:themeFill="background1"/>
          </w:tcPr>
          <w:p w:rsidR="002F1B66" w:rsidRPr="0019784A" w:rsidRDefault="0038597B" w:rsidP="002F1B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Мало</w:t>
            </w:r>
            <w:r w:rsidR="002E31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бюджетные</w:t>
            </w:r>
            <w:r w:rsidR="0019784A" w:rsidRPr="001978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мероприятия по повышению эффективности организации дорожного движения</w:t>
            </w:r>
          </w:p>
          <w:p w:rsidR="0019784A" w:rsidRPr="002E31DF" w:rsidRDefault="0019784A" w:rsidP="0019784A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Максим Леонидович Кис,</w:t>
            </w:r>
            <w:r w:rsidRPr="00197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главный инженер проектов государственного краевого учреждения «Центр безопасности дорожного движения Пермского края»</w:t>
            </w:r>
            <w:r w:rsidRPr="0019784A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19784A" w:rsidRPr="0019784A" w:rsidTr="00B9474E">
        <w:tc>
          <w:tcPr>
            <w:tcW w:w="2405" w:type="dxa"/>
            <w:shd w:val="clear" w:color="auto" w:fill="FFFFFF" w:themeFill="background1"/>
          </w:tcPr>
          <w:p w:rsidR="002F1B66" w:rsidRPr="0019784A" w:rsidRDefault="002F1B66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6940" w:type="dxa"/>
            <w:shd w:val="clear" w:color="auto" w:fill="FFFFFF" w:themeFill="background1"/>
          </w:tcPr>
          <w:p w:rsidR="002F1B66" w:rsidRPr="0019784A" w:rsidRDefault="002F1B66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B9474E">
        <w:tc>
          <w:tcPr>
            <w:tcW w:w="2405" w:type="dxa"/>
            <w:shd w:val="clear" w:color="auto" w:fill="FFFFFF" w:themeFill="background1"/>
          </w:tcPr>
          <w:p w:rsidR="0019784A" w:rsidRPr="0019784A" w:rsidRDefault="0019784A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6940" w:type="dxa"/>
            <w:shd w:val="clear" w:color="auto" w:fill="FFFFFF" w:themeFill="background1"/>
          </w:tcPr>
          <w:p w:rsidR="0019784A" w:rsidRPr="0019784A" w:rsidRDefault="002E31DF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Кадровое обеспечение отрасли. Проблемы, направления развития </w:t>
            </w:r>
          </w:p>
          <w:p w:rsidR="0019784A" w:rsidRPr="0019784A" w:rsidRDefault="0019784A" w:rsidP="0019784A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Николай Владимирович Лобов,</w:t>
            </w:r>
            <w:r w:rsidRPr="00197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заведующий кафедрой Автомобили и технологические машины ПНИПУ, д.т.н.</w:t>
            </w:r>
          </w:p>
        </w:tc>
      </w:tr>
      <w:tr w:rsidR="0019784A" w:rsidRPr="0019784A" w:rsidTr="00B9474E">
        <w:tc>
          <w:tcPr>
            <w:tcW w:w="2405" w:type="dxa"/>
            <w:shd w:val="clear" w:color="auto" w:fill="FFFFFF" w:themeFill="background1"/>
          </w:tcPr>
          <w:p w:rsidR="0019784A" w:rsidRPr="0019784A" w:rsidRDefault="0019784A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  <w:tc>
          <w:tcPr>
            <w:tcW w:w="6940" w:type="dxa"/>
            <w:shd w:val="clear" w:color="auto" w:fill="FFFFFF" w:themeFill="background1"/>
          </w:tcPr>
          <w:p w:rsidR="0019784A" w:rsidRPr="0019784A" w:rsidRDefault="0019784A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19784A" w:rsidRPr="0019784A" w:rsidTr="00B9474E">
        <w:tc>
          <w:tcPr>
            <w:tcW w:w="2405" w:type="dxa"/>
            <w:shd w:val="clear" w:color="auto" w:fill="FFFFFF" w:themeFill="background1"/>
          </w:tcPr>
          <w:p w:rsidR="002F1B66" w:rsidRPr="0019784A" w:rsidRDefault="0019784A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15.55-16.00</w:t>
            </w:r>
          </w:p>
        </w:tc>
        <w:tc>
          <w:tcPr>
            <w:tcW w:w="6940" w:type="dxa"/>
            <w:shd w:val="clear" w:color="auto" w:fill="FFFFFF" w:themeFill="background1"/>
          </w:tcPr>
          <w:p w:rsidR="002F1B66" w:rsidRPr="0019784A" w:rsidRDefault="002F1B66" w:rsidP="002F1B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Конференции</w:t>
            </w:r>
          </w:p>
        </w:tc>
      </w:tr>
      <w:tr w:rsidR="0019784A" w:rsidRPr="0019784A" w:rsidTr="00B9474E">
        <w:tc>
          <w:tcPr>
            <w:tcW w:w="2405" w:type="dxa"/>
            <w:shd w:val="clear" w:color="auto" w:fill="FFFFFF" w:themeFill="background1"/>
          </w:tcPr>
          <w:p w:rsidR="00C55EBA" w:rsidRPr="0019784A" w:rsidRDefault="0019784A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6940" w:type="dxa"/>
            <w:shd w:val="clear" w:color="auto" w:fill="FFFFFF" w:themeFill="background1"/>
          </w:tcPr>
          <w:p w:rsidR="00C55EBA" w:rsidRPr="0019784A" w:rsidRDefault="00C55EBA" w:rsidP="002F1B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</w:tbl>
    <w:p w:rsidR="00C55EBA" w:rsidRDefault="00C55EBA" w:rsidP="002F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4B" w:rsidRDefault="00651C4B" w:rsidP="002F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A7" w:rsidRDefault="007570A7" w:rsidP="002F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A7" w:rsidRDefault="007570A7" w:rsidP="002F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95" w:rsidRPr="0019784A" w:rsidRDefault="00200495" w:rsidP="002F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66" w:rsidRPr="0019784A" w:rsidRDefault="002F1B66" w:rsidP="002F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4A">
        <w:rPr>
          <w:rFonts w:ascii="Times New Roman" w:hAnsi="Times New Roman" w:cs="Times New Roman"/>
          <w:b/>
          <w:sz w:val="24"/>
          <w:szCs w:val="24"/>
        </w:rPr>
        <w:lastRenderedPageBreak/>
        <w:t>22 сентября</w:t>
      </w:r>
    </w:p>
    <w:p w:rsidR="00C55EBA" w:rsidRPr="0019784A" w:rsidRDefault="00C55EBA" w:rsidP="00C55E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84A">
        <w:rPr>
          <w:rFonts w:ascii="Times New Roman" w:eastAsia="Times New Roman" w:hAnsi="Times New Roman" w:cs="Times New Roman"/>
          <w:sz w:val="24"/>
          <w:szCs w:val="24"/>
        </w:rPr>
        <w:t>*указано местное время (время в Перми на 2 часа опережает время в Москве)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9784A" w:rsidRPr="0019784A" w:rsidTr="002F1B66">
        <w:tc>
          <w:tcPr>
            <w:tcW w:w="2405" w:type="dxa"/>
          </w:tcPr>
          <w:p w:rsidR="002F1B66" w:rsidRPr="0019784A" w:rsidRDefault="002F1B66" w:rsidP="002F1B66">
            <w:pPr>
              <w:jc w:val="both"/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0" w:type="dxa"/>
          </w:tcPr>
          <w:p w:rsidR="002F1B66" w:rsidRPr="0019784A" w:rsidRDefault="002F1B66" w:rsidP="002F1B66">
            <w:pPr>
              <w:jc w:val="both"/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19784A" w:rsidRPr="0019784A" w:rsidTr="002F1B66">
        <w:tc>
          <w:tcPr>
            <w:tcW w:w="2405" w:type="dxa"/>
          </w:tcPr>
          <w:p w:rsidR="002F1B66" w:rsidRPr="0019784A" w:rsidRDefault="00A65707" w:rsidP="00A657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6940" w:type="dxa"/>
          </w:tcPr>
          <w:p w:rsidR="002F1B66" w:rsidRPr="0019784A" w:rsidRDefault="00A65707" w:rsidP="002F1B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</w:p>
        </w:tc>
      </w:tr>
      <w:tr w:rsidR="0019784A" w:rsidRPr="0019784A" w:rsidTr="002F1B66">
        <w:tc>
          <w:tcPr>
            <w:tcW w:w="2405" w:type="dxa"/>
          </w:tcPr>
          <w:p w:rsidR="002F1B66" w:rsidRPr="0019784A" w:rsidRDefault="00A65707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6940" w:type="dxa"/>
          </w:tcPr>
          <w:p w:rsidR="002F1B66" w:rsidRPr="0019784A" w:rsidRDefault="007E08DC" w:rsidP="00A6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A65707"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1B66" w:rsidRPr="0019784A" w:rsidTr="002F1B66">
        <w:tc>
          <w:tcPr>
            <w:tcW w:w="2405" w:type="dxa"/>
          </w:tcPr>
          <w:p w:rsidR="002F1B66" w:rsidRPr="0019784A" w:rsidRDefault="00A65707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14.00-</w:t>
            </w:r>
            <w:r w:rsidR="007E08DC"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6940" w:type="dxa"/>
          </w:tcPr>
          <w:p w:rsidR="002F1B66" w:rsidRPr="0019784A" w:rsidRDefault="007E08DC" w:rsidP="002F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</w:tc>
      </w:tr>
    </w:tbl>
    <w:p w:rsidR="002F1B66" w:rsidRPr="0019784A" w:rsidRDefault="002F1B66" w:rsidP="002F1B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1B66" w:rsidRPr="0019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1B3E"/>
    <w:multiLevelType w:val="multilevel"/>
    <w:tmpl w:val="C59A1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141B8F"/>
    <w:multiLevelType w:val="hybridMultilevel"/>
    <w:tmpl w:val="F9E2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5A28"/>
    <w:multiLevelType w:val="hybridMultilevel"/>
    <w:tmpl w:val="B054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2156"/>
    <w:multiLevelType w:val="hybridMultilevel"/>
    <w:tmpl w:val="4FFA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7553"/>
    <w:multiLevelType w:val="hybridMultilevel"/>
    <w:tmpl w:val="69D8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310FB"/>
    <w:multiLevelType w:val="hybridMultilevel"/>
    <w:tmpl w:val="1DE6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D"/>
    <w:rsid w:val="00161A04"/>
    <w:rsid w:val="0019784A"/>
    <w:rsid w:val="001F0BA9"/>
    <w:rsid w:val="00200495"/>
    <w:rsid w:val="002425B3"/>
    <w:rsid w:val="00280044"/>
    <w:rsid w:val="002833BD"/>
    <w:rsid w:val="002B3A52"/>
    <w:rsid w:val="002E31DF"/>
    <w:rsid w:val="002E5C82"/>
    <w:rsid w:val="002F1B66"/>
    <w:rsid w:val="0038597B"/>
    <w:rsid w:val="0049674A"/>
    <w:rsid w:val="005D22BB"/>
    <w:rsid w:val="006246E0"/>
    <w:rsid w:val="00642AE4"/>
    <w:rsid w:val="00651C4B"/>
    <w:rsid w:val="006A2791"/>
    <w:rsid w:val="007570A7"/>
    <w:rsid w:val="00757D5D"/>
    <w:rsid w:val="007D0A0C"/>
    <w:rsid w:val="007E08DC"/>
    <w:rsid w:val="00880E5C"/>
    <w:rsid w:val="008D292C"/>
    <w:rsid w:val="00A078D4"/>
    <w:rsid w:val="00A2290B"/>
    <w:rsid w:val="00A65707"/>
    <w:rsid w:val="00A81BD7"/>
    <w:rsid w:val="00A919CA"/>
    <w:rsid w:val="00B049FC"/>
    <w:rsid w:val="00B63458"/>
    <w:rsid w:val="00B93EFE"/>
    <w:rsid w:val="00B9474E"/>
    <w:rsid w:val="00B95B12"/>
    <w:rsid w:val="00BC1A1D"/>
    <w:rsid w:val="00C47473"/>
    <w:rsid w:val="00C55EBA"/>
    <w:rsid w:val="00D22093"/>
    <w:rsid w:val="00D93641"/>
    <w:rsid w:val="00D94193"/>
    <w:rsid w:val="00E20A78"/>
    <w:rsid w:val="00F550FE"/>
    <w:rsid w:val="00F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6CE3-EAB9-40B5-BE07-ED8E9A1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FE"/>
    <w:pPr>
      <w:spacing w:line="26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rsid w:val="00F550FE"/>
    <w:rPr>
      <w:lang w:val="ru-RU"/>
    </w:rPr>
  </w:style>
  <w:style w:type="table" w:styleId="a3">
    <w:name w:val="Table Grid"/>
    <w:basedOn w:val="a1"/>
    <w:uiPriority w:val="39"/>
    <w:rsid w:val="00F5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0FE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D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2023-09-07T13:09:00Z</cp:lastPrinted>
  <dcterms:created xsi:type="dcterms:W3CDTF">2023-08-28T08:48:00Z</dcterms:created>
  <dcterms:modified xsi:type="dcterms:W3CDTF">2023-09-12T07:16:00Z</dcterms:modified>
</cp:coreProperties>
</file>